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499"/>
        <w:gridCol w:w="1440"/>
        <w:gridCol w:w="1919"/>
        <w:gridCol w:w="1440"/>
        <w:gridCol w:w="1919"/>
        <w:gridCol w:w="1367"/>
        <w:gridCol w:w="1559"/>
      </w:tblGrid>
      <w:tr w:rsidR="006604FD" w:rsidRPr="00C05C13" w:rsidTr="00CA455D">
        <w:trPr>
          <w:trHeight w:val="422"/>
        </w:trPr>
        <w:tc>
          <w:tcPr>
            <w:tcW w:w="489" w:type="dxa"/>
            <w:vMerge w:val="restart"/>
            <w:tcBorders>
              <w:bottom w:val="single" w:sz="4" w:space="0" w:color="auto"/>
            </w:tcBorders>
            <w:shd w:val="clear" w:color="auto" w:fill="auto"/>
            <w:textDirection w:val="btLr"/>
            <w:vAlign w:val="center"/>
            <w:hideMark/>
          </w:tcPr>
          <w:p w:rsidR="006604FD" w:rsidRPr="00C05C13" w:rsidRDefault="006604FD" w:rsidP="00B50913">
            <w:pPr>
              <w:spacing w:after="0" w:line="240" w:lineRule="auto"/>
              <w:jc w:val="center"/>
              <w:rPr>
                <w:rFonts w:eastAsia="Times New Roman" w:cs="Arial"/>
                <w:b/>
                <w:bCs/>
                <w:sz w:val="18"/>
                <w:szCs w:val="18"/>
              </w:rPr>
            </w:pPr>
            <w:r w:rsidRPr="00C05C13">
              <w:rPr>
                <w:rFonts w:eastAsia="Times New Roman" w:cs="Arial"/>
                <w:b/>
                <w:bCs/>
                <w:sz w:val="18"/>
                <w:szCs w:val="18"/>
              </w:rPr>
              <w:t>MÜŞTERİ BİLGİLERİ</w:t>
            </w:r>
          </w:p>
        </w:tc>
        <w:tc>
          <w:tcPr>
            <w:tcW w:w="499" w:type="dxa"/>
            <w:vMerge w:val="restart"/>
            <w:tcBorders>
              <w:bottom w:val="single" w:sz="4" w:space="0" w:color="auto"/>
            </w:tcBorders>
            <w:shd w:val="clear" w:color="auto" w:fill="auto"/>
            <w:textDirection w:val="btLr"/>
            <w:vAlign w:val="center"/>
            <w:hideMark/>
          </w:tcPr>
          <w:p w:rsidR="006604FD" w:rsidRPr="00C05C13" w:rsidRDefault="006604FD" w:rsidP="00B50913">
            <w:pPr>
              <w:spacing w:after="0" w:line="240" w:lineRule="auto"/>
              <w:jc w:val="center"/>
              <w:rPr>
                <w:rFonts w:eastAsia="Times New Roman" w:cs="Arial"/>
                <w:bCs/>
                <w:sz w:val="18"/>
                <w:szCs w:val="18"/>
              </w:rPr>
            </w:pPr>
            <w:r w:rsidRPr="00C05C13">
              <w:rPr>
                <w:rFonts w:eastAsia="Times New Roman" w:cs="Arial"/>
                <w:bCs/>
                <w:sz w:val="18"/>
                <w:szCs w:val="18"/>
              </w:rPr>
              <w:t>GERÇEK KİŞİ</w:t>
            </w:r>
          </w:p>
        </w:tc>
        <w:tc>
          <w:tcPr>
            <w:tcW w:w="1440" w:type="dxa"/>
            <w:tcBorders>
              <w:bottom w:val="single" w:sz="4"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TC KİMLİK NO</w:t>
            </w:r>
          </w:p>
        </w:tc>
        <w:tc>
          <w:tcPr>
            <w:tcW w:w="1919" w:type="dxa"/>
            <w:tcBorders>
              <w:bottom w:val="single" w:sz="4" w:space="0" w:color="auto"/>
            </w:tcBorders>
            <w:shd w:val="clear" w:color="auto" w:fill="auto"/>
            <w:vAlign w:val="center"/>
            <w:hideMark/>
          </w:tcPr>
          <w:p w:rsidR="006604FD" w:rsidRPr="00C05C13" w:rsidRDefault="006604FD" w:rsidP="00C05C13">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ADI SOYADI</w:t>
            </w:r>
          </w:p>
        </w:tc>
        <w:tc>
          <w:tcPr>
            <w:tcW w:w="1919" w:type="dxa"/>
            <w:tcBorders>
              <w:bottom w:val="single" w:sz="4" w:space="0" w:color="auto"/>
              <w:right w:val="single" w:sz="12" w:space="0" w:color="auto"/>
            </w:tcBorders>
            <w:shd w:val="clear" w:color="auto" w:fill="auto"/>
            <w:vAlign w:val="center"/>
            <w:hideMark/>
          </w:tcPr>
          <w:p w:rsidR="006604FD" w:rsidRPr="00C05C13" w:rsidRDefault="006604FD" w:rsidP="00C05C13">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BAŞVURU TARİHİ</w:t>
            </w:r>
          </w:p>
        </w:tc>
      </w:tr>
      <w:tr w:rsidR="006604FD" w:rsidRPr="00C05C13" w:rsidTr="00CA455D">
        <w:trPr>
          <w:trHeight w:val="431"/>
        </w:trPr>
        <w:tc>
          <w:tcPr>
            <w:tcW w:w="489" w:type="dxa"/>
            <w:vMerge/>
            <w:tcBorders>
              <w:bottom w:val="single" w:sz="4" w:space="0" w:color="auto"/>
            </w:tcBorders>
            <w:vAlign w:val="center"/>
            <w:hideMark/>
          </w:tcPr>
          <w:p w:rsidR="006604FD" w:rsidRPr="00C05C13" w:rsidRDefault="006604F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6604FD" w:rsidRPr="00C05C13" w:rsidRDefault="006604F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6604FD" w:rsidRPr="00C05C13" w:rsidRDefault="006604FD" w:rsidP="00C05C13">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proofErr w:type="gramStart"/>
            <w:r w:rsidRPr="00C05C13">
              <w:rPr>
                <w:rFonts w:eastAsia="Times New Roman" w:cs="Arial"/>
                <w:bCs/>
                <w:sz w:val="18"/>
                <w:szCs w:val="18"/>
              </w:rPr>
              <w:t>e</w:t>
            </w:r>
            <w:proofErr w:type="gramEnd"/>
            <w:r w:rsidRPr="00C05C13">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6604FD" w:rsidRPr="00C05C13" w:rsidRDefault="006604FD" w:rsidP="00C05C13">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6604FD" w:rsidRPr="00C05C13" w:rsidRDefault="006604FD" w:rsidP="00B50913">
            <w:pPr>
              <w:spacing w:after="0" w:line="240" w:lineRule="auto"/>
              <w:jc w:val="center"/>
              <w:rPr>
                <w:rFonts w:eastAsia="Times New Roman" w:cs="Arial"/>
                <w:bCs/>
                <w:sz w:val="18"/>
                <w:szCs w:val="18"/>
              </w:rPr>
            </w:pPr>
          </w:p>
        </w:tc>
      </w:tr>
      <w:tr w:rsidR="006604FD" w:rsidRPr="00C05C13" w:rsidTr="00CA455D">
        <w:trPr>
          <w:trHeight w:val="439"/>
        </w:trPr>
        <w:tc>
          <w:tcPr>
            <w:tcW w:w="489" w:type="dxa"/>
            <w:vMerge/>
            <w:tcBorders>
              <w:bottom w:val="single" w:sz="4" w:space="0" w:color="auto"/>
            </w:tcBorders>
            <w:vAlign w:val="center"/>
            <w:hideMark/>
          </w:tcPr>
          <w:p w:rsidR="006604FD" w:rsidRPr="00C05C13" w:rsidRDefault="006604F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6604FD" w:rsidRPr="00C05C13" w:rsidRDefault="006604F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ADRES</w:t>
            </w:r>
          </w:p>
        </w:tc>
        <w:tc>
          <w:tcPr>
            <w:tcW w:w="5278" w:type="dxa"/>
            <w:gridSpan w:val="3"/>
            <w:tcBorders>
              <w:bottom w:val="single" w:sz="4" w:space="0" w:color="auto"/>
              <w:right w:val="single" w:sz="12" w:space="0" w:color="auto"/>
            </w:tcBorders>
            <w:shd w:val="clear" w:color="auto" w:fill="auto"/>
            <w:vAlign w:val="center"/>
            <w:hideMark/>
          </w:tcPr>
          <w:p w:rsidR="006604FD" w:rsidRPr="00C05C13" w:rsidRDefault="006604FD" w:rsidP="00C05C13">
            <w:pPr>
              <w:spacing w:after="0" w:line="240" w:lineRule="auto"/>
              <w:ind w:firstLineChars="100" w:firstLine="180"/>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ÖDEME ŞEKLİ</w:t>
            </w:r>
          </w:p>
        </w:tc>
      </w:tr>
      <w:tr w:rsidR="006604FD" w:rsidRPr="00C05C13" w:rsidTr="00B50913">
        <w:trPr>
          <w:trHeight w:val="255"/>
        </w:trPr>
        <w:tc>
          <w:tcPr>
            <w:tcW w:w="489" w:type="dxa"/>
            <w:vMerge/>
            <w:vAlign w:val="center"/>
            <w:hideMark/>
          </w:tcPr>
          <w:p w:rsidR="006604FD" w:rsidRPr="00C05C13" w:rsidRDefault="006604FD" w:rsidP="00B50913">
            <w:pPr>
              <w:spacing w:after="0" w:line="240" w:lineRule="auto"/>
              <w:jc w:val="center"/>
              <w:rPr>
                <w:rFonts w:eastAsia="Times New Roman" w:cs="Arial"/>
                <w:bCs/>
                <w:sz w:val="18"/>
                <w:szCs w:val="18"/>
              </w:rPr>
            </w:pPr>
          </w:p>
        </w:tc>
        <w:tc>
          <w:tcPr>
            <w:tcW w:w="499" w:type="dxa"/>
            <w:vMerge w:val="restart"/>
            <w:shd w:val="clear" w:color="auto" w:fill="auto"/>
            <w:textDirection w:val="btLr"/>
            <w:vAlign w:val="center"/>
            <w:hideMark/>
          </w:tcPr>
          <w:p w:rsidR="006604FD" w:rsidRPr="00C05C13" w:rsidRDefault="006604FD" w:rsidP="00B50913">
            <w:pPr>
              <w:spacing w:after="0" w:line="240" w:lineRule="auto"/>
              <w:jc w:val="center"/>
              <w:rPr>
                <w:rFonts w:eastAsia="Times New Roman" w:cs="Arial"/>
                <w:bCs/>
                <w:sz w:val="18"/>
                <w:szCs w:val="18"/>
              </w:rPr>
            </w:pPr>
            <w:r w:rsidRPr="00C05C13">
              <w:rPr>
                <w:rFonts w:eastAsia="Times New Roman" w:cs="Arial"/>
                <w:bCs/>
                <w:sz w:val="18"/>
                <w:szCs w:val="18"/>
              </w:rPr>
              <w:t>TÜZEL KİŞİ</w:t>
            </w:r>
          </w:p>
        </w:tc>
        <w:tc>
          <w:tcPr>
            <w:tcW w:w="1440" w:type="dxa"/>
            <w:vMerge w:val="restart"/>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KURUM ADI</w:t>
            </w:r>
          </w:p>
        </w:tc>
        <w:tc>
          <w:tcPr>
            <w:tcW w:w="1919" w:type="dxa"/>
            <w:vMerge w:val="restart"/>
            <w:shd w:val="clear" w:color="auto" w:fill="auto"/>
            <w:vAlign w:val="center"/>
            <w:hideMark/>
          </w:tcPr>
          <w:p w:rsidR="006604FD" w:rsidRPr="00C05C13" w:rsidRDefault="006604FD" w:rsidP="00C05C13">
            <w:pPr>
              <w:spacing w:after="0" w:line="240" w:lineRule="auto"/>
              <w:ind w:firstLineChars="100" w:firstLine="180"/>
              <w:rPr>
                <w:rFonts w:eastAsia="Times New Roman" w:cs="Arial"/>
                <w:bCs/>
                <w:sz w:val="18"/>
                <w:szCs w:val="18"/>
              </w:rPr>
            </w:pPr>
          </w:p>
        </w:tc>
        <w:tc>
          <w:tcPr>
            <w:tcW w:w="1440" w:type="dxa"/>
            <w:vMerge w:val="restart"/>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VERGİ KİMLİK NO</w:t>
            </w:r>
          </w:p>
        </w:tc>
        <w:tc>
          <w:tcPr>
            <w:tcW w:w="1919" w:type="dxa"/>
            <w:vMerge w:val="restart"/>
            <w:tcBorders>
              <w:right w:val="single" w:sz="12" w:space="0" w:color="auto"/>
            </w:tcBorders>
            <w:shd w:val="clear" w:color="auto" w:fill="auto"/>
            <w:vAlign w:val="center"/>
            <w:hideMark/>
          </w:tcPr>
          <w:p w:rsidR="006604FD" w:rsidRPr="00C05C13" w:rsidRDefault="006604FD" w:rsidP="00C05C13">
            <w:pPr>
              <w:spacing w:after="0" w:line="240" w:lineRule="auto"/>
              <w:ind w:firstLineChars="100" w:firstLine="180"/>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604FD" w:rsidRPr="00C05C13" w:rsidRDefault="006604FD" w:rsidP="00B50913">
            <w:pPr>
              <w:spacing w:after="0" w:line="240" w:lineRule="auto"/>
              <w:jc w:val="center"/>
              <w:rPr>
                <w:rFonts w:eastAsia="Times New Roman" w:cs="Arial"/>
                <w:bCs/>
                <w:sz w:val="18"/>
                <w:szCs w:val="18"/>
              </w:rPr>
            </w:pPr>
            <w:r w:rsidRPr="00C05C13">
              <w:rPr>
                <w:rFonts w:eastAsia="Times New Roman" w:cs="Arial"/>
                <w:bCs/>
                <w:sz w:val="18"/>
                <w:szCs w:val="18"/>
              </w:rPr>
              <w:t>NAKİT</w:t>
            </w:r>
          </w:p>
        </w:tc>
        <w:tc>
          <w:tcPr>
            <w:tcW w:w="1559" w:type="dxa"/>
            <w:tcBorders>
              <w:top w:val="single" w:sz="12" w:space="0" w:color="auto"/>
              <w:left w:val="single" w:sz="12" w:space="0" w:color="auto"/>
              <w:bottom w:val="single" w:sz="12" w:space="0" w:color="auto"/>
            </w:tcBorders>
            <w:shd w:val="clear" w:color="auto" w:fill="auto"/>
            <w:vAlign w:val="center"/>
            <w:hideMark/>
          </w:tcPr>
          <w:p w:rsidR="006604FD" w:rsidRPr="00C05C13" w:rsidRDefault="006604FD" w:rsidP="00B50913">
            <w:pPr>
              <w:spacing w:after="0" w:line="240" w:lineRule="auto"/>
              <w:jc w:val="center"/>
              <w:rPr>
                <w:rFonts w:eastAsia="Times New Roman" w:cs="Arial"/>
                <w:bCs/>
                <w:sz w:val="18"/>
                <w:szCs w:val="18"/>
              </w:rPr>
            </w:pPr>
            <w:r w:rsidRPr="00C05C13">
              <w:rPr>
                <w:rFonts w:eastAsia="Times New Roman" w:cs="Arial"/>
                <w:bCs/>
                <w:sz w:val="18"/>
                <w:szCs w:val="18"/>
              </w:rPr>
              <w:t>PROJE</w:t>
            </w:r>
          </w:p>
        </w:tc>
      </w:tr>
      <w:tr w:rsidR="006604FD" w:rsidRPr="00C05C13" w:rsidTr="00CA455D">
        <w:trPr>
          <w:trHeight w:val="50"/>
        </w:trPr>
        <w:tc>
          <w:tcPr>
            <w:tcW w:w="489" w:type="dxa"/>
            <w:vMerge/>
            <w:vAlign w:val="center"/>
            <w:hideMark/>
          </w:tcPr>
          <w:p w:rsidR="006604FD" w:rsidRPr="00C05C13" w:rsidRDefault="006604FD" w:rsidP="00B50913">
            <w:pPr>
              <w:spacing w:after="0" w:line="240" w:lineRule="auto"/>
              <w:jc w:val="center"/>
              <w:rPr>
                <w:rFonts w:eastAsia="Times New Roman" w:cs="Arial"/>
                <w:bCs/>
                <w:sz w:val="18"/>
                <w:szCs w:val="18"/>
              </w:rPr>
            </w:pPr>
          </w:p>
        </w:tc>
        <w:tc>
          <w:tcPr>
            <w:tcW w:w="499" w:type="dxa"/>
            <w:vMerge/>
            <w:vAlign w:val="center"/>
            <w:hideMark/>
          </w:tcPr>
          <w:p w:rsidR="006604FD" w:rsidRPr="00C05C13" w:rsidRDefault="006604FD" w:rsidP="00B50913">
            <w:pPr>
              <w:spacing w:after="0" w:line="240" w:lineRule="auto"/>
              <w:jc w:val="center"/>
              <w:rPr>
                <w:rFonts w:eastAsia="Times New Roman" w:cs="Arial"/>
                <w:bCs/>
                <w:sz w:val="18"/>
                <w:szCs w:val="18"/>
              </w:rPr>
            </w:pPr>
          </w:p>
        </w:tc>
        <w:tc>
          <w:tcPr>
            <w:tcW w:w="1440" w:type="dxa"/>
            <w:vMerge/>
            <w:vAlign w:val="center"/>
            <w:hideMark/>
          </w:tcPr>
          <w:p w:rsidR="006604FD" w:rsidRPr="00C05C13" w:rsidRDefault="006604FD" w:rsidP="00B50913">
            <w:pPr>
              <w:spacing w:after="0" w:line="240" w:lineRule="auto"/>
              <w:rPr>
                <w:rFonts w:eastAsia="Times New Roman" w:cs="Arial"/>
                <w:bCs/>
                <w:sz w:val="18"/>
                <w:szCs w:val="18"/>
              </w:rPr>
            </w:pPr>
          </w:p>
        </w:tc>
        <w:tc>
          <w:tcPr>
            <w:tcW w:w="1919" w:type="dxa"/>
            <w:vMerge/>
            <w:vAlign w:val="center"/>
            <w:hideMark/>
          </w:tcPr>
          <w:p w:rsidR="006604FD" w:rsidRPr="00C05C13" w:rsidRDefault="006604FD" w:rsidP="00B50913">
            <w:pPr>
              <w:spacing w:after="0" w:line="240" w:lineRule="auto"/>
              <w:rPr>
                <w:rFonts w:eastAsia="Times New Roman" w:cs="Arial"/>
                <w:bCs/>
                <w:sz w:val="18"/>
                <w:szCs w:val="18"/>
              </w:rPr>
            </w:pPr>
          </w:p>
        </w:tc>
        <w:tc>
          <w:tcPr>
            <w:tcW w:w="1440" w:type="dxa"/>
            <w:vMerge/>
            <w:vAlign w:val="center"/>
            <w:hideMark/>
          </w:tcPr>
          <w:p w:rsidR="006604FD" w:rsidRPr="00C05C13" w:rsidRDefault="006604FD" w:rsidP="00B50913">
            <w:pPr>
              <w:spacing w:after="0" w:line="240" w:lineRule="auto"/>
              <w:rPr>
                <w:rFonts w:eastAsia="Times New Roman" w:cs="Arial"/>
                <w:bCs/>
                <w:sz w:val="18"/>
                <w:szCs w:val="18"/>
              </w:rPr>
            </w:pPr>
          </w:p>
        </w:tc>
        <w:tc>
          <w:tcPr>
            <w:tcW w:w="1919" w:type="dxa"/>
            <w:vMerge/>
            <w:tcBorders>
              <w:right w:val="single" w:sz="12" w:space="0" w:color="auto"/>
            </w:tcBorders>
            <w:vAlign w:val="center"/>
            <w:hideMark/>
          </w:tcPr>
          <w:p w:rsidR="006604FD" w:rsidRPr="00C05C13" w:rsidRDefault="006604FD" w:rsidP="00B50913">
            <w:pPr>
              <w:spacing w:after="0" w:line="240" w:lineRule="auto"/>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604FD" w:rsidRPr="00C05C13" w:rsidRDefault="006604FD" w:rsidP="00B50913">
            <w:pPr>
              <w:spacing w:after="0" w:line="240" w:lineRule="auto"/>
              <w:jc w:val="center"/>
              <w:rPr>
                <w:rFonts w:eastAsia="Times New Roman" w:cs="Arial"/>
                <w:bCs/>
                <w:sz w:val="18"/>
                <w:szCs w:val="18"/>
              </w:rPr>
            </w:pPr>
          </w:p>
        </w:tc>
        <w:tc>
          <w:tcPr>
            <w:tcW w:w="1559" w:type="dxa"/>
            <w:tcBorders>
              <w:top w:val="single" w:sz="12" w:space="0" w:color="auto"/>
              <w:left w:val="single" w:sz="12" w:space="0" w:color="auto"/>
              <w:bottom w:val="single" w:sz="12" w:space="0" w:color="auto"/>
            </w:tcBorders>
            <w:shd w:val="clear" w:color="auto" w:fill="auto"/>
            <w:vAlign w:val="center"/>
          </w:tcPr>
          <w:p w:rsidR="006604FD" w:rsidRPr="00C05C13" w:rsidRDefault="006604FD" w:rsidP="00B50913">
            <w:pPr>
              <w:spacing w:after="0" w:line="240" w:lineRule="auto"/>
              <w:jc w:val="center"/>
              <w:rPr>
                <w:rFonts w:eastAsia="Times New Roman" w:cs="Arial"/>
                <w:bCs/>
                <w:sz w:val="18"/>
                <w:szCs w:val="18"/>
              </w:rPr>
            </w:pPr>
          </w:p>
        </w:tc>
      </w:tr>
      <w:tr w:rsidR="006604FD" w:rsidRPr="00C05C13" w:rsidTr="00B16DFD">
        <w:trPr>
          <w:trHeight w:val="519"/>
        </w:trPr>
        <w:tc>
          <w:tcPr>
            <w:tcW w:w="489" w:type="dxa"/>
            <w:vMerge/>
            <w:vAlign w:val="center"/>
            <w:hideMark/>
          </w:tcPr>
          <w:p w:rsidR="006604FD" w:rsidRPr="00C05C13" w:rsidRDefault="006604F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6604FD" w:rsidRPr="00C05C13" w:rsidRDefault="006604F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VERGİ DAİRESİ</w:t>
            </w:r>
          </w:p>
        </w:tc>
        <w:tc>
          <w:tcPr>
            <w:tcW w:w="1919" w:type="dxa"/>
            <w:tcBorders>
              <w:bottom w:val="single" w:sz="4" w:space="0" w:color="auto"/>
            </w:tcBorders>
            <w:shd w:val="clear" w:color="auto" w:fill="auto"/>
            <w:vAlign w:val="center"/>
            <w:hideMark/>
          </w:tcPr>
          <w:p w:rsidR="006604FD" w:rsidRPr="00C05C13" w:rsidRDefault="006604FD" w:rsidP="00C05C13">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PROJE YÖNETİCİSİ</w:t>
            </w:r>
          </w:p>
        </w:tc>
        <w:tc>
          <w:tcPr>
            <w:tcW w:w="1919" w:type="dxa"/>
            <w:tcBorders>
              <w:bottom w:val="single" w:sz="4" w:space="0" w:color="auto"/>
              <w:right w:val="single" w:sz="12" w:space="0" w:color="auto"/>
            </w:tcBorders>
            <w:shd w:val="clear" w:color="auto" w:fill="auto"/>
            <w:vAlign w:val="center"/>
            <w:hideMark/>
          </w:tcPr>
          <w:p w:rsidR="006604FD" w:rsidRPr="00C05C13" w:rsidRDefault="006604FD" w:rsidP="00C05C13">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İMZA</w:t>
            </w:r>
          </w:p>
        </w:tc>
      </w:tr>
      <w:tr w:rsidR="006604FD" w:rsidRPr="00C05C13" w:rsidTr="00B16DFD">
        <w:trPr>
          <w:trHeight w:val="519"/>
        </w:trPr>
        <w:tc>
          <w:tcPr>
            <w:tcW w:w="489" w:type="dxa"/>
            <w:vMerge/>
            <w:vAlign w:val="center"/>
            <w:hideMark/>
          </w:tcPr>
          <w:p w:rsidR="006604FD" w:rsidRPr="00C05C13" w:rsidRDefault="006604FD"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6604FD" w:rsidRPr="00C05C13" w:rsidRDefault="006604FD"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PROJE ADI</w:t>
            </w:r>
          </w:p>
        </w:tc>
        <w:tc>
          <w:tcPr>
            <w:tcW w:w="1919" w:type="dxa"/>
            <w:tcBorders>
              <w:bottom w:val="single" w:sz="4" w:space="0" w:color="auto"/>
            </w:tcBorders>
            <w:shd w:val="clear" w:color="auto" w:fill="auto"/>
            <w:vAlign w:val="center"/>
            <w:hideMark/>
          </w:tcPr>
          <w:p w:rsidR="006604FD" w:rsidRPr="00C05C13" w:rsidRDefault="006604FD" w:rsidP="00C05C13">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PROJE NO</w:t>
            </w:r>
          </w:p>
        </w:tc>
        <w:tc>
          <w:tcPr>
            <w:tcW w:w="1919" w:type="dxa"/>
            <w:tcBorders>
              <w:bottom w:val="single" w:sz="4" w:space="0" w:color="auto"/>
              <w:right w:val="single" w:sz="12" w:space="0" w:color="auto"/>
            </w:tcBorders>
            <w:shd w:val="clear" w:color="auto" w:fill="auto"/>
            <w:vAlign w:val="center"/>
            <w:hideMark/>
          </w:tcPr>
          <w:p w:rsidR="006604FD" w:rsidRPr="00C05C13" w:rsidRDefault="006604FD" w:rsidP="00C05C13">
            <w:pPr>
              <w:spacing w:after="0" w:line="240" w:lineRule="auto"/>
              <w:ind w:firstLineChars="100" w:firstLine="180"/>
              <w:jc w:val="center"/>
              <w:rPr>
                <w:rFonts w:eastAsia="Times New Roman" w:cs="Arial"/>
                <w:bCs/>
                <w:sz w:val="18"/>
                <w:szCs w:val="18"/>
              </w:rPr>
            </w:pPr>
          </w:p>
        </w:tc>
        <w:tc>
          <w:tcPr>
            <w:tcW w:w="2926" w:type="dxa"/>
            <w:gridSpan w:val="2"/>
            <w:vMerge w:val="restart"/>
            <w:tcBorders>
              <w:top w:val="single" w:sz="12" w:space="0" w:color="auto"/>
              <w:left w:val="single" w:sz="12" w:space="0" w:color="auto"/>
              <w:bottom w:val="nil"/>
            </w:tcBorders>
            <w:shd w:val="clear" w:color="auto" w:fill="auto"/>
            <w:vAlign w:val="center"/>
            <w:hideMark/>
          </w:tcPr>
          <w:p w:rsidR="006604FD" w:rsidRPr="00C05C13" w:rsidRDefault="006604FD" w:rsidP="00B50913">
            <w:pPr>
              <w:spacing w:after="0" w:line="240" w:lineRule="auto"/>
              <w:jc w:val="center"/>
              <w:rPr>
                <w:rFonts w:eastAsia="Times New Roman" w:cs="Arial"/>
                <w:bCs/>
                <w:sz w:val="18"/>
                <w:szCs w:val="18"/>
              </w:rPr>
            </w:pPr>
            <w:r w:rsidRPr="00C05C13">
              <w:rPr>
                <w:rFonts w:eastAsia="Times New Roman" w:cs="Arial"/>
                <w:bCs/>
                <w:sz w:val="18"/>
                <w:szCs w:val="18"/>
              </w:rPr>
              <w:t> </w:t>
            </w:r>
          </w:p>
        </w:tc>
      </w:tr>
      <w:tr w:rsidR="006604FD" w:rsidRPr="00C05C13" w:rsidTr="00CA455D">
        <w:trPr>
          <w:trHeight w:val="449"/>
        </w:trPr>
        <w:tc>
          <w:tcPr>
            <w:tcW w:w="489" w:type="dxa"/>
            <w:vMerge/>
            <w:vAlign w:val="center"/>
            <w:hideMark/>
          </w:tcPr>
          <w:p w:rsidR="006604FD" w:rsidRPr="00C05C13" w:rsidRDefault="006604FD"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6604FD" w:rsidRPr="00C05C13" w:rsidRDefault="006604FD"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6604FD" w:rsidRPr="00C05C13" w:rsidRDefault="006604FD" w:rsidP="00C05C13">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6604FD" w:rsidRPr="00C05C13" w:rsidRDefault="006604FD" w:rsidP="00B50913">
            <w:pPr>
              <w:spacing w:after="0" w:line="240" w:lineRule="auto"/>
              <w:rPr>
                <w:rFonts w:eastAsia="Times New Roman" w:cs="Arial"/>
                <w:bCs/>
                <w:sz w:val="18"/>
                <w:szCs w:val="18"/>
              </w:rPr>
            </w:pPr>
            <w:r w:rsidRPr="00C05C13">
              <w:rPr>
                <w:rFonts w:eastAsia="Times New Roman" w:cs="Arial"/>
                <w:bCs/>
                <w:sz w:val="18"/>
                <w:szCs w:val="18"/>
              </w:rPr>
              <w:t>e-posta</w:t>
            </w:r>
          </w:p>
        </w:tc>
        <w:tc>
          <w:tcPr>
            <w:tcW w:w="1919" w:type="dxa"/>
            <w:tcBorders>
              <w:bottom w:val="single" w:sz="4" w:space="0" w:color="auto"/>
              <w:right w:val="single" w:sz="12" w:space="0" w:color="auto"/>
            </w:tcBorders>
            <w:shd w:val="clear" w:color="auto" w:fill="auto"/>
            <w:vAlign w:val="center"/>
            <w:hideMark/>
          </w:tcPr>
          <w:p w:rsidR="006604FD" w:rsidRPr="00C05C13" w:rsidRDefault="006604FD" w:rsidP="00C05C13">
            <w:pPr>
              <w:spacing w:after="0" w:line="240" w:lineRule="auto"/>
              <w:ind w:firstLineChars="100" w:firstLine="180"/>
              <w:jc w:val="center"/>
              <w:rPr>
                <w:rFonts w:eastAsia="Times New Roman" w:cs="Arial"/>
                <w:bCs/>
                <w:sz w:val="18"/>
                <w:szCs w:val="18"/>
              </w:rPr>
            </w:pPr>
          </w:p>
        </w:tc>
        <w:tc>
          <w:tcPr>
            <w:tcW w:w="2926" w:type="dxa"/>
            <w:gridSpan w:val="2"/>
            <w:vMerge/>
            <w:tcBorders>
              <w:top w:val="nil"/>
              <w:left w:val="single" w:sz="12" w:space="0" w:color="auto"/>
              <w:bottom w:val="nil"/>
            </w:tcBorders>
            <w:vAlign w:val="center"/>
            <w:hideMark/>
          </w:tcPr>
          <w:p w:rsidR="006604FD" w:rsidRPr="00C05C13" w:rsidRDefault="006604FD" w:rsidP="00B50913">
            <w:pPr>
              <w:spacing w:after="0" w:line="240" w:lineRule="auto"/>
              <w:rPr>
                <w:rFonts w:eastAsia="Times New Roman" w:cs="Arial"/>
                <w:bCs/>
                <w:sz w:val="18"/>
                <w:szCs w:val="18"/>
              </w:rPr>
            </w:pPr>
          </w:p>
        </w:tc>
      </w:tr>
      <w:tr w:rsidR="006604FD" w:rsidRPr="00C05C13" w:rsidTr="001E5AF3">
        <w:trPr>
          <w:trHeight w:val="269"/>
        </w:trPr>
        <w:tc>
          <w:tcPr>
            <w:tcW w:w="489" w:type="dxa"/>
            <w:vMerge/>
            <w:vAlign w:val="center"/>
          </w:tcPr>
          <w:p w:rsidR="006604FD" w:rsidRPr="00C05C13" w:rsidRDefault="006604FD" w:rsidP="00B50913">
            <w:pPr>
              <w:spacing w:after="0" w:line="240" w:lineRule="auto"/>
              <w:rPr>
                <w:rFonts w:eastAsia="Times New Roman" w:cs="Arial"/>
                <w:bCs/>
                <w:sz w:val="18"/>
                <w:szCs w:val="18"/>
              </w:rPr>
            </w:pPr>
          </w:p>
        </w:tc>
        <w:tc>
          <w:tcPr>
            <w:tcW w:w="499" w:type="dxa"/>
            <w:vMerge/>
            <w:vAlign w:val="center"/>
          </w:tcPr>
          <w:p w:rsidR="006604FD" w:rsidRPr="00C05C13" w:rsidRDefault="006604FD" w:rsidP="00B50913">
            <w:pPr>
              <w:spacing w:after="0" w:line="240" w:lineRule="auto"/>
              <w:rPr>
                <w:rFonts w:eastAsia="Times New Roman" w:cs="Arial"/>
                <w:bCs/>
                <w:sz w:val="18"/>
                <w:szCs w:val="18"/>
              </w:rPr>
            </w:pPr>
          </w:p>
        </w:tc>
        <w:tc>
          <w:tcPr>
            <w:tcW w:w="1440" w:type="dxa"/>
            <w:vAlign w:val="center"/>
          </w:tcPr>
          <w:p w:rsidR="006604FD" w:rsidRPr="00C05C13" w:rsidRDefault="006604FD" w:rsidP="00B50913">
            <w:pPr>
              <w:spacing w:after="0" w:line="240" w:lineRule="auto"/>
              <w:rPr>
                <w:rFonts w:eastAsia="Times New Roman" w:cs="Arial"/>
                <w:bCs/>
                <w:sz w:val="18"/>
                <w:szCs w:val="18"/>
              </w:rPr>
            </w:pPr>
            <w:r>
              <w:rPr>
                <w:rFonts w:eastAsia="Times New Roman" w:cs="Arial"/>
                <w:bCs/>
                <w:sz w:val="18"/>
                <w:szCs w:val="18"/>
              </w:rPr>
              <w:t>ADRES</w:t>
            </w:r>
          </w:p>
        </w:tc>
        <w:tc>
          <w:tcPr>
            <w:tcW w:w="5278" w:type="dxa"/>
            <w:gridSpan w:val="3"/>
            <w:tcBorders>
              <w:right w:val="single" w:sz="12" w:space="0" w:color="auto"/>
            </w:tcBorders>
            <w:vAlign w:val="center"/>
          </w:tcPr>
          <w:p w:rsidR="006604FD" w:rsidRDefault="006604FD" w:rsidP="00B50913">
            <w:pPr>
              <w:spacing w:after="0" w:line="240" w:lineRule="auto"/>
              <w:rPr>
                <w:rFonts w:eastAsia="Times New Roman" w:cs="Arial"/>
                <w:bCs/>
                <w:sz w:val="18"/>
                <w:szCs w:val="18"/>
              </w:rPr>
            </w:pPr>
          </w:p>
          <w:p w:rsidR="00CA455D" w:rsidRPr="00C05C13" w:rsidRDefault="00CA455D" w:rsidP="00B50913">
            <w:pPr>
              <w:spacing w:after="0" w:line="240" w:lineRule="auto"/>
              <w:rPr>
                <w:rFonts w:eastAsia="Times New Roman" w:cs="Arial"/>
                <w:bCs/>
                <w:sz w:val="18"/>
                <w:szCs w:val="18"/>
              </w:rPr>
            </w:pPr>
          </w:p>
        </w:tc>
        <w:tc>
          <w:tcPr>
            <w:tcW w:w="2926" w:type="dxa"/>
            <w:gridSpan w:val="2"/>
            <w:tcBorders>
              <w:top w:val="nil"/>
              <w:left w:val="single" w:sz="12" w:space="0" w:color="auto"/>
              <w:bottom w:val="single" w:sz="12" w:space="0" w:color="auto"/>
            </w:tcBorders>
            <w:vAlign w:val="center"/>
          </w:tcPr>
          <w:p w:rsidR="006604FD" w:rsidRPr="00C05C13" w:rsidRDefault="006604FD" w:rsidP="00B50913">
            <w:pPr>
              <w:spacing w:after="0" w:line="240" w:lineRule="auto"/>
              <w:rPr>
                <w:rFonts w:eastAsia="Times New Roman" w:cs="Arial"/>
                <w:bCs/>
                <w:sz w:val="18"/>
                <w:szCs w:val="18"/>
              </w:rPr>
            </w:pPr>
          </w:p>
        </w:tc>
      </w:tr>
    </w:tbl>
    <w:tbl>
      <w:tblPr>
        <w:tblStyle w:val="TabloKlavuzu"/>
        <w:tblW w:w="10632" w:type="dxa"/>
        <w:tblInd w:w="108" w:type="dxa"/>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0D12C2" w:rsidRPr="00C05C13" w:rsidTr="00CA455D">
        <w:trPr>
          <w:trHeight w:val="446"/>
        </w:trPr>
        <w:tc>
          <w:tcPr>
            <w:tcW w:w="10632" w:type="dxa"/>
          </w:tcPr>
          <w:p w:rsidR="000D12C2" w:rsidRPr="00C05C13" w:rsidRDefault="000D12C2" w:rsidP="00B50913">
            <w:pPr>
              <w:ind w:left="34"/>
              <w:jc w:val="both"/>
              <w:rPr>
                <w:rFonts w:cs="Arial"/>
                <w:sz w:val="18"/>
                <w:szCs w:val="18"/>
              </w:rPr>
            </w:pPr>
            <w:r w:rsidRPr="00C05C13">
              <w:rPr>
                <w:rFonts w:cs="Arial"/>
                <w:sz w:val="18"/>
                <w:szCs w:val="18"/>
              </w:rPr>
              <w:t xml:space="preserve">KÜBTUAM’ a,    elden    kargo/posta ile teslim ettiğim </w:t>
            </w:r>
            <w:proofErr w:type="gramStart"/>
            <w:r w:rsidRPr="00C05C13">
              <w:rPr>
                <w:rFonts w:cs="Arial"/>
                <w:sz w:val="18"/>
                <w:szCs w:val="18"/>
              </w:rPr>
              <w:t>……….</w:t>
            </w:r>
            <w:proofErr w:type="gramEnd"/>
            <w:r w:rsidRPr="00C05C13">
              <w:rPr>
                <w:rFonts w:cs="Arial"/>
                <w:sz w:val="18"/>
                <w:szCs w:val="18"/>
              </w:rPr>
              <w:t xml:space="preserve">adet………………………………….numunesinde aşağıda belirttiğim deneylerin yapılarak deney raporunun tarafıma elden    kargo/posta ile iletilmesini talep ederim. Bu başvuru formunu eksiksiz doldurup KÜBTUAM Deney Hizmeti Sözleşmesi' </w:t>
            </w:r>
            <w:proofErr w:type="spellStart"/>
            <w:r w:rsidRPr="00C05C13">
              <w:rPr>
                <w:rFonts w:cs="Arial"/>
                <w:sz w:val="18"/>
                <w:szCs w:val="18"/>
              </w:rPr>
              <w:t>ndeki</w:t>
            </w:r>
            <w:proofErr w:type="spellEnd"/>
            <w:r w:rsidRPr="00C05C13">
              <w:rPr>
                <w:rFonts w:cs="Arial"/>
                <w:sz w:val="18"/>
                <w:szCs w:val="18"/>
              </w:rPr>
              <w:t xml:space="preserve"> hükümleri okudum ve aynen kabul ettim.</w:t>
            </w:r>
          </w:p>
        </w:tc>
      </w:tr>
    </w:tbl>
    <w:p w:rsidR="00AA5EC4" w:rsidRPr="00C05C13" w:rsidRDefault="00AA5EC4">
      <w:pPr>
        <w:rPr>
          <w:rFonts w:cs="Arial"/>
          <w:sz w:val="18"/>
          <w:szCs w:val="18"/>
        </w:rPr>
      </w:pPr>
    </w:p>
    <w:tbl>
      <w:tblPr>
        <w:tblW w:w="1064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6319"/>
        <w:gridCol w:w="3828"/>
      </w:tblGrid>
      <w:tr w:rsidR="00AA5EC4" w:rsidRPr="00C05C13" w:rsidTr="00F53489">
        <w:trPr>
          <w:trHeight w:val="405"/>
        </w:trPr>
        <w:tc>
          <w:tcPr>
            <w:tcW w:w="500" w:type="dxa"/>
            <w:vMerge w:val="restart"/>
            <w:shd w:val="clear" w:color="auto" w:fill="auto"/>
            <w:noWrap/>
            <w:textDirection w:val="btLr"/>
            <w:vAlign w:val="center"/>
            <w:hideMark/>
          </w:tcPr>
          <w:p w:rsidR="00AA5EC4" w:rsidRPr="00C05C13" w:rsidRDefault="00AA5EC4" w:rsidP="00F53489">
            <w:pPr>
              <w:spacing w:after="0" w:line="240" w:lineRule="auto"/>
              <w:jc w:val="center"/>
              <w:rPr>
                <w:rFonts w:eastAsia="Times New Roman" w:cs="Arial"/>
                <w:b/>
                <w:bCs/>
                <w:sz w:val="18"/>
                <w:szCs w:val="18"/>
              </w:rPr>
            </w:pPr>
            <w:r w:rsidRPr="00C05C13">
              <w:rPr>
                <w:rFonts w:eastAsia="Times New Roman" w:cs="Arial"/>
                <w:b/>
                <w:bCs/>
                <w:sz w:val="18"/>
                <w:szCs w:val="18"/>
              </w:rPr>
              <w:t>GÜVENLİK BİLGİLERİ</w:t>
            </w:r>
          </w:p>
        </w:tc>
        <w:tc>
          <w:tcPr>
            <w:tcW w:w="6319" w:type="dxa"/>
            <w:vMerge w:val="restart"/>
            <w:shd w:val="clear" w:color="auto" w:fill="auto"/>
            <w:vAlign w:val="center"/>
            <w:hideMark/>
          </w:tcPr>
          <w:p w:rsidR="00AA5EC4" w:rsidRPr="00C05C13" w:rsidRDefault="00AA5EC4" w:rsidP="00AA5EC4">
            <w:pPr>
              <w:spacing w:after="0" w:line="240" w:lineRule="auto"/>
              <w:rPr>
                <w:rFonts w:eastAsia="Times New Roman" w:cs="Arial"/>
                <w:bCs/>
                <w:sz w:val="18"/>
                <w:szCs w:val="18"/>
              </w:rPr>
            </w:pPr>
            <w:r w:rsidRPr="00C05C13">
              <w:rPr>
                <w:rFonts w:eastAsia="Times New Roman" w:cs="Arial"/>
                <w:bCs/>
                <w:sz w:val="18"/>
                <w:szCs w:val="18"/>
              </w:rPr>
              <w:t>Deney Numune / Numunelerinin Risklerine Karşı Alınması Gereken Önlemleri Belirten Risk ve Güvenlik Kodu                                                 ( R ve S Kodları )</w:t>
            </w:r>
          </w:p>
        </w:tc>
        <w:tc>
          <w:tcPr>
            <w:tcW w:w="3828" w:type="dxa"/>
            <w:vMerge w:val="restart"/>
            <w:shd w:val="clear" w:color="auto" w:fill="auto"/>
            <w:noWrap/>
            <w:vAlign w:val="center"/>
            <w:hideMark/>
          </w:tcPr>
          <w:p w:rsidR="00AA5EC4" w:rsidRPr="00C05C13" w:rsidRDefault="00AA5EC4" w:rsidP="00AA5EC4">
            <w:pPr>
              <w:spacing w:after="0" w:line="240" w:lineRule="auto"/>
              <w:jc w:val="center"/>
              <w:rPr>
                <w:rFonts w:eastAsia="Times New Roman" w:cs="Arial"/>
                <w:sz w:val="18"/>
                <w:szCs w:val="18"/>
              </w:rPr>
            </w:pPr>
          </w:p>
        </w:tc>
      </w:tr>
      <w:tr w:rsidR="00AA5EC4" w:rsidRPr="00C05C13" w:rsidTr="00C072CD">
        <w:trPr>
          <w:trHeight w:val="405"/>
        </w:trPr>
        <w:tc>
          <w:tcPr>
            <w:tcW w:w="500" w:type="dxa"/>
            <w:vMerge/>
            <w:vAlign w:val="center"/>
            <w:hideMark/>
          </w:tcPr>
          <w:p w:rsidR="00AA5EC4" w:rsidRPr="00C05C13" w:rsidRDefault="00AA5EC4" w:rsidP="00AA5EC4">
            <w:pPr>
              <w:spacing w:after="0" w:line="240" w:lineRule="auto"/>
              <w:rPr>
                <w:rFonts w:eastAsia="Times New Roman" w:cs="Arial"/>
                <w:bCs/>
                <w:sz w:val="18"/>
                <w:szCs w:val="18"/>
              </w:rPr>
            </w:pPr>
          </w:p>
        </w:tc>
        <w:tc>
          <w:tcPr>
            <w:tcW w:w="6319" w:type="dxa"/>
            <w:vMerge/>
            <w:vAlign w:val="center"/>
            <w:hideMark/>
          </w:tcPr>
          <w:p w:rsidR="00AA5EC4" w:rsidRPr="00C05C13" w:rsidRDefault="00AA5EC4" w:rsidP="00AA5EC4">
            <w:pPr>
              <w:spacing w:after="0" w:line="240" w:lineRule="auto"/>
              <w:rPr>
                <w:rFonts w:eastAsia="Times New Roman" w:cs="Arial"/>
                <w:bCs/>
                <w:sz w:val="18"/>
                <w:szCs w:val="18"/>
              </w:rPr>
            </w:pPr>
          </w:p>
        </w:tc>
        <w:tc>
          <w:tcPr>
            <w:tcW w:w="3828" w:type="dxa"/>
            <w:vMerge/>
            <w:vAlign w:val="center"/>
            <w:hideMark/>
          </w:tcPr>
          <w:p w:rsidR="00AA5EC4" w:rsidRPr="00C05C13" w:rsidRDefault="00AA5EC4" w:rsidP="00AA5EC4">
            <w:pPr>
              <w:spacing w:after="0" w:line="240" w:lineRule="auto"/>
              <w:rPr>
                <w:rFonts w:eastAsia="Times New Roman" w:cs="Arial"/>
                <w:sz w:val="18"/>
                <w:szCs w:val="18"/>
              </w:rPr>
            </w:pPr>
          </w:p>
        </w:tc>
      </w:tr>
      <w:tr w:rsidR="00AA5EC4" w:rsidRPr="00C05C13" w:rsidTr="00CA455D">
        <w:trPr>
          <w:trHeight w:val="220"/>
        </w:trPr>
        <w:tc>
          <w:tcPr>
            <w:tcW w:w="500" w:type="dxa"/>
            <w:vMerge/>
            <w:vAlign w:val="center"/>
            <w:hideMark/>
          </w:tcPr>
          <w:p w:rsidR="00AA5EC4" w:rsidRPr="00C05C13" w:rsidRDefault="00AA5EC4" w:rsidP="00AA5EC4">
            <w:pPr>
              <w:spacing w:after="0" w:line="240" w:lineRule="auto"/>
              <w:rPr>
                <w:rFonts w:eastAsia="Times New Roman" w:cs="Arial"/>
                <w:bCs/>
                <w:sz w:val="18"/>
                <w:szCs w:val="18"/>
              </w:rPr>
            </w:pPr>
          </w:p>
        </w:tc>
        <w:tc>
          <w:tcPr>
            <w:tcW w:w="6319" w:type="dxa"/>
            <w:vMerge/>
            <w:vAlign w:val="center"/>
            <w:hideMark/>
          </w:tcPr>
          <w:p w:rsidR="00AA5EC4" w:rsidRPr="00C05C13" w:rsidRDefault="00AA5EC4" w:rsidP="00AA5EC4">
            <w:pPr>
              <w:spacing w:after="0" w:line="240" w:lineRule="auto"/>
              <w:rPr>
                <w:rFonts w:eastAsia="Times New Roman" w:cs="Arial"/>
                <w:bCs/>
                <w:sz w:val="18"/>
                <w:szCs w:val="18"/>
              </w:rPr>
            </w:pPr>
          </w:p>
        </w:tc>
        <w:tc>
          <w:tcPr>
            <w:tcW w:w="3828" w:type="dxa"/>
            <w:vMerge/>
            <w:vAlign w:val="center"/>
            <w:hideMark/>
          </w:tcPr>
          <w:p w:rsidR="00AA5EC4" w:rsidRPr="00C05C13" w:rsidRDefault="00AA5EC4" w:rsidP="00AA5EC4">
            <w:pPr>
              <w:spacing w:after="0" w:line="240" w:lineRule="auto"/>
              <w:rPr>
                <w:rFonts w:eastAsia="Times New Roman" w:cs="Arial"/>
                <w:sz w:val="18"/>
                <w:szCs w:val="18"/>
              </w:rPr>
            </w:pPr>
          </w:p>
        </w:tc>
      </w:tr>
      <w:tr w:rsidR="00AA5EC4" w:rsidRPr="00C05C13" w:rsidTr="00C072CD">
        <w:trPr>
          <w:trHeight w:val="405"/>
        </w:trPr>
        <w:tc>
          <w:tcPr>
            <w:tcW w:w="500" w:type="dxa"/>
            <w:vMerge/>
            <w:vAlign w:val="center"/>
            <w:hideMark/>
          </w:tcPr>
          <w:p w:rsidR="00AA5EC4" w:rsidRPr="00C05C13" w:rsidRDefault="00AA5EC4" w:rsidP="00AA5EC4">
            <w:pPr>
              <w:spacing w:after="0" w:line="240" w:lineRule="auto"/>
              <w:rPr>
                <w:rFonts w:eastAsia="Times New Roman" w:cs="Arial"/>
                <w:bCs/>
                <w:sz w:val="18"/>
                <w:szCs w:val="18"/>
              </w:rPr>
            </w:pPr>
          </w:p>
        </w:tc>
        <w:tc>
          <w:tcPr>
            <w:tcW w:w="10147" w:type="dxa"/>
            <w:gridSpan w:val="2"/>
            <w:vMerge w:val="restart"/>
            <w:shd w:val="clear" w:color="auto" w:fill="auto"/>
            <w:vAlign w:val="center"/>
            <w:hideMark/>
          </w:tcPr>
          <w:p w:rsidR="00AA5EC4" w:rsidRPr="00C05C13" w:rsidRDefault="00AA5EC4" w:rsidP="00496DA7">
            <w:pPr>
              <w:spacing w:after="0" w:line="240" w:lineRule="auto"/>
              <w:rPr>
                <w:rFonts w:eastAsia="Times New Roman" w:cs="Arial"/>
                <w:bCs/>
                <w:sz w:val="18"/>
                <w:szCs w:val="18"/>
              </w:rPr>
            </w:pPr>
            <w:r w:rsidRPr="00C05C13">
              <w:rPr>
                <w:rFonts w:eastAsia="Times New Roman" w:cs="Arial"/>
                <w:bCs/>
                <w:sz w:val="18"/>
                <w:szCs w:val="18"/>
              </w:rPr>
              <w:t>Kullanıcıya, çevreye veya cihaza zarar verme olasılığı olan numuneler açıklamalar bölümünde belirtilmelidir. Gerekli önlemler alındığında zararlı etkileri giderilebilen numuneler deney için kabul edilebilir.</w:t>
            </w:r>
          </w:p>
        </w:tc>
      </w:tr>
      <w:tr w:rsidR="00AA5EC4" w:rsidRPr="00C05C13" w:rsidTr="00C072CD">
        <w:trPr>
          <w:trHeight w:val="405"/>
        </w:trPr>
        <w:tc>
          <w:tcPr>
            <w:tcW w:w="500" w:type="dxa"/>
            <w:vMerge/>
            <w:vAlign w:val="center"/>
            <w:hideMark/>
          </w:tcPr>
          <w:p w:rsidR="00AA5EC4" w:rsidRPr="00C05C13" w:rsidRDefault="00AA5EC4" w:rsidP="00AA5EC4">
            <w:pPr>
              <w:spacing w:after="0" w:line="240" w:lineRule="auto"/>
              <w:rPr>
                <w:rFonts w:eastAsia="Times New Roman" w:cs="Arial"/>
                <w:bCs/>
                <w:sz w:val="18"/>
                <w:szCs w:val="18"/>
              </w:rPr>
            </w:pPr>
          </w:p>
        </w:tc>
        <w:tc>
          <w:tcPr>
            <w:tcW w:w="10147" w:type="dxa"/>
            <w:gridSpan w:val="2"/>
            <w:vMerge/>
            <w:vAlign w:val="center"/>
            <w:hideMark/>
          </w:tcPr>
          <w:p w:rsidR="00AA5EC4" w:rsidRPr="00C05C13" w:rsidRDefault="00AA5EC4" w:rsidP="00AA5EC4">
            <w:pPr>
              <w:spacing w:after="0" w:line="240" w:lineRule="auto"/>
              <w:rPr>
                <w:rFonts w:eastAsia="Times New Roman" w:cs="Arial"/>
                <w:bCs/>
                <w:sz w:val="18"/>
                <w:szCs w:val="18"/>
              </w:rPr>
            </w:pPr>
          </w:p>
        </w:tc>
      </w:tr>
    </w:tbl>
    <w:p w:rsidR="008C466B" w:rsidRPr="00C05C13" w:rsidRDefault="008C466B">
      <w:pPr>
        <w:rPr>
          <w:rFonts w:cs="Arial"/>
          <w:sz w:val="18"/>
          <w:szCs w:val="18"/>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6"/>
        <w:gridCol w:w="2838"/>
        <w:gridCol w:w="3402"/>
        <w:gridCol w:w="3966"/>
      </w:tblGrid>
      <w:tr w:rsidR="00875A6A" w:rsidRPr="00C05C13" w:rsidTr="00CA455D">
        <w:trPr>
          <w:trHeight w:val="796"/>
        </w:trPr>
        <w:tc>
          <w:tcPr>
            <w:tcW w:w="426" w:type="dxa"/>
            <w:vMerge w:val="restart"/>
            <w:textDirection w:val="btLr"/>
            <w:vAlign w:val="center"/>
          </w:tcPr>
          <w:p w:rsidR="00875A6A" w:rsidRPr="00C05C13" w:rsidRDefault="00875A6A" w:rsidP="00B50913">
            <w:pPr>
              <w:widowControl w:val="0"/>
              <w:suppressAutoHyphens/>
              <w:snapToGrid w:val="0"/>
              <w:spacing w:after="0" w:line="240" w:lineRule="auto"/>
              <w:jc w:val="center"/>
              <w:rPr>
                <w:rFonts w:eastAsia="Bitstream Vera Sans" w:cs="Calibri"/>
                <w:b/>
                <w:sz w:val="18"/>
                <w:szCs w:val="18"/>
              </w:rPr>
            </w:pPr>
            <w:r w:rsidRPr="00C05C13">
              <w:rPr>
                <w:rFonts w:eastAsia="Times New Roman" w:cs="Arial"/>
                <w:b/>
                <w:bCs/>
                <w:sz w:val="18"/>
                <w:szCs w:val="18"/>
              </w:rPr>
              <w:t>DENEY BİLGİLERİ</w:t>
            </w:r>
          </w:p>
        </w:tc>
        <w:tc>
          <w:tcPr>
            <w:tcW w:w="10206" w:type="dxa"/>
            <w:gridSpan w:val="3"/>
            <w:vAlign w:val="center"/>
          </w:tcPr>
          <w:p w:rsidR="00875A6A" w:rsidRPr="00C05C13" w:rsidRDefault="00875A6A" w:rsidP="00B50913">
            <w:pPr>
              <w:widowControl w:val="0"/>
              <w:suppressAutoHyphens/>
              <w:snapToGrid w:val="0"/>
              <w:spacing w:after="0" w:line="240" w:lineRule="auto"/>
              <w:rPr>
                <w:rFonts w:eastAsia="Times New Roman" w:cs="Arial"/>
                <w:bCs/>
                <w:sz w:val="18"/>
                <w:szCs w:val="18"/>
              </w:rPr>
            </w:pPr>
          </w:p>
          <w:p w:rsidR="00875A6A" w:rsidRPr="00C05C13" w:rsidRDefault="00CA455D" w:rsidP="00B50913">
            <w:pPr>
              <w:widowControl w:val="0"/>
              <w:suppressAutoHyphens/>
              <w:snapToGrid w:val="0"/>
              <w:spacing w:after="0" w:line="240" w:lineRule="auto"/>
              <w:rPr>
                <w:rFonts w:eastAsia="Times New Roman" w:cs="Arial"/>
                <w:bCs/>
                <w:sz w:val="18"/>
                <w:szCs w:val="18"/>
              </w:rPr>
            </w:pPr>
            <w:r>
              <w:rPr>
                <w:rFonts w:eastAsia="Times New Roman" w:cs="Arial"/>
                <w:bCs/>
                <w:sz w:val="18"/>
                <w:szCs w:val="18"/>
              </w:rPr>
              <w:t xml:space="preserve">Analiz </w:t>
            </w:r>
            <w:proofErr w:type="spellStart"/>
            <w:proofErr w:type="gramStart"/>
            <w:r>
              <w:rPr>
                <w:rFonts w:eastAsia="Times New Roman" w:cs="Arial"/>
                <w:bCs/>
                <w:sz w:val="18"/>
                <w:szCs w:val="18"/>
              </w:rPr>
              <w:t>Modu:Numune</w:t>
            </w:r>
            <w:proofErr w:type="spellEnd"/>
            <w:proofErr w:type="gramEnd"/>
            <w:r>
              <w:rPr>
                <w:rFonts w:eastAsia="Times New Roman" w:cs="Arial"/>
                <w:bCs/>
                <w:sz w:val="18"/>
                <w:szCs w:val="18"/>
              </w:rPr>
              <w:t xml:space="preserve"> Tipi</w:t>
            </w:r>
          </w:p>
          <w:p w:rsidR="00875A6A" w:rsidRPr="00C05C13" w:rsidRDefault="00875A6A" w:rsidP="00B50913">
            <w:pPr>
              <w:widowControl w:val="0"/>
              <w:suppressAutoHyphens/>
              <w:snapToGrid w:val="0"/>
              <w:spacing w:after="0" w:line="240" w:lineRule="auto"/>
              <w:rPr>
                <w:rFonts w:eastAsia="Times New Roman" w:cs="Arial"/>
                <w:bCs/>
                <w:sz w:val="18"/>
                <w:szCs w:val="18"/>
              </w:rPr>
            </w:pPr>
            <w:r w:rsidRPr="00C05C13">
              <w:rPr>
                <w:rFonts w:ascii="MS Gothic" w:eastAsia="MS Gothic" w:hAnsi="MS Gothic" w:cs="MS Gothic" w:hint="eastAsia"/>
                <w:bCs/>
                <w:sz w:val="18"/>
                <w:szCs w:val="18"/>
              </w:rPr>
              <w:t>☐</w:t>
            </w:r>
            <w:r w:rsidRPr="00C05C13">
              <w:rPr>
                <w:rFonts w:eastAsia="Times New Roman" w:cs="Arial"/>
                <w:bCs/>
                <w:sz w:val="18"/>
                <w:szCs w:val="18"/>
              </w:rPr>
              <w:t xml:space="preserve"> </w:t>
            </w:r>
            <w:proofErr w:type="spellStart"/>
            <w:r w:rsidRPr="00C05C13">
              <w:rPr>
                <w:rFonts w:eastAsia="Times New Roman" w:cs="Arial"/>
                <w:bCs/>
                <w:sz w:val="18"/>
                <w:szCs w:val="18"/>
              </w:rPr>
              <w:t>Absorpsiyon</w:t>
            </w:r>
            <w:proofErr w:type="spellEnd"/>
            <w:r w:rsidRPr="00C05C13">
              <w:rPr>
                <w:rFonts w:ascii="MS Gothic" w:eastAsia="MS Gothic" w:hAnsi="MS Gothic" w:cs="MS Gothic" w:hint="eastAsia"/>
                <w:bCs/>
                <w:sz w:val="18"/>
                <w:szCs w:val="18"/>
              </w:rPr>
              <w:t>☐</w:t>
            </w:r>
            <w:r w:rsidRPr="00C05C13">
              <w:rPr>
                <w:rFonts w:eastAsia="Times New Roman" w:cs="Arial"/>
                <w:bCs/>
                <w:sz w:val="18"/>
                <w:szCs w:val="18"/>
              </w:rPr>
              <w:t xml:space="preserve">  %T (Geçirgenlik)</w:t>
            </w:r>
            <w:r w:rsidRPr="00C05C13">
              <w:rPr>
                <w:rFonts w:ascii="MS Gothic" w:eastAsia="MS Gothic" w:hAnsi="MS Gothic" w:cs="MS Gothic" w:hint="eastAsia"/>
                <w:bCs/>
                <w:sz w:val="18"/>
                <w:szCs w:val="18"/>
              </w:rPr>
              <w:t>☐</w:t>
            </w:r>
            <w:r w:rsidRPr="00C05C13">
              <w:rPr>
                <w:rFonts w:eastAsia="Times New Roman" w:cs="Arial"/>
                <w:bCs/>
                <w:sz w:val="18"/>
                <w:szCs w:val="18"/>
              </w:rPr>
              <w:t xml:space="preserve"> Sıvı     </w:t>
            </w:r>
            <w:r w:rsidRPr="00C05C13">
              <w:rPr>
                <w:rFonts w:ascii="MS Gothic" w:eastAsia="MS Gothic" w:hAnsi="MS Gothic" w:cs="MS Gothic" w:hint="eastAsia"/>
                <w:bCs/>
                <w:sz w:val="18"/>
                <w:szCs w:val="18"/>
              </w:rPr>
              <w:t>☐</w:t>
            </w:r>
            <w:proofErr w:type="gramStart"/>
            <w:r w:rsidRPr="00C05C13">
              <w:rPr>
                <w:rFonts w:eastAsia="Times New Roman" w:cs="Arial"/>
                <w:bCs/>
                <w:sz w:val="18"/>
                <w:szCs w:val="18"/>
              </w:rPr>
              <w:t>Toz         Film</w:t>
            </w:r>
            <w:proofErr w:type="gramEnd"/>
          </w:p>
          <w:p w:rsidR="00875A6A" w:rsidRPr="00C05C13" w:rsidRDefault="00875A6A" w:rsidP="00B50913">
            <w:pPr>
              <w:widowControl w:val="0"/>
              <w:suppressAutoHyphens/>
              <w:snapToGrid w:val="0"/>
              <w:spacing w:after="0" w:line="240" w:lineRule="auto"/>
              <w:rPr>
                <w:rFonts w:eastAsia="Times New Roman" w:cs="Arial"/>
                <w:bCs/>
                <w:sz w:val="18"/>
                <w:szCs w:val="18"/>
              </w:rPr>
            </w:pPr>
          </w:p>
        </w:tc>
      </w:tr>
      <w:tr w:rsidR="00875A6A" w:rsidRPr="00C05C13" w:rsidTr="00CA455D">
        <w:trPr>
          <w:trHeight w:val="818"/>
        </w:trPr>
        <w:tc>
          <w:tcPr>
            <w:tcW w:w="426" w:type="dxa"/>
            <w:vMerge/>
            <w:textDirection w:val="btLr"/>
            <w:vAlign w:val="center"/>
          </w:tcPr>
          <w:p w:rsidR="00875A6A" w:rsidRPr="00C05C13" w:rsidRDefault="00875A6A" w:rsidP="00B50913">
            <w:pPr>
              <w:widowControl w:val="0"/>
              <w:suppressAutoHyphens/>
              <w:snapToGrid w:val="0"/>
              <w:spacing w:after="0" w:line="240" w:lineRule="auto"/>
              <w:jc w:val="center"/>
              <w:rPr>
                <w:rFonts w:eastAsia="Bitstream Vera Sans" w:cs="Calibri"/>
                <w:b/>
                <w:sz w:val="18"/>
                <w:szCs w:val="18"/>
              </w:rPr>
            </w:pPr>
          </w:p>
        </w:tc>
        <w:tc>
          <w:tcPr>
            <w:tcW w:w="2838" w:type="dxa"/>
            <w:vAlign w:val="center"/>
          </w:tcPr>
          <w:p w:rsidR="00875A6A" w:rsidRPr="00C05C13" w:rsidRDefault="00875A6A" w:rsidP="00B50913">
            <w:pPr>
              <w:widowControl w:val="0"/>
              <w:suppressAutoHyphens/>
              <w:snapToGrid w:val="0"/>
              <w:spacing w:after="0" w:line="240" w:lineRule="auto"/>
              <w:rPr>
                <w:rFonts w:eastAsia="Times New Roman" w:cs="Arial"/>
                <w:bCs/>
                <w:sz w:val="18"/>
                <w:szCs w:val="18"/>
              </w:rPr>
            </w:pPr>
          </w:p>
          <w:p w:rsidR="00875A6A" w:rsidRPr="00C05C13" w:rsidRDefault="00875A6A" w:rsidP="00B50913">
            <w:pPr>
              <w:widowControl w:val="0"/>
              <w:suppressAutoHyphens/>
              <w:snapToGrid w:val="0"/>
              <w:spacing w:after="0" w:line="240" w:lineRule="auto"/>
              <w:rPr>
                <w:rFonts w:eastAsia="Times New Roman" w:cs="Arial"/>
                <w:bCs/>
                <w:sz w:val="18"/>
                <w:szCs w:val="18"/>
              </w:rPr>
            </w:pPr>
            <w:r w:rsidRPr="00C05C13">
              <w:rPr>
                <w:rFonts w:ascii="MS Gothic" w:eastAsia="MS Gothic" w:hAnsi="MS Gothic" w:cs="MS Gothic" w:hint="eastAsia"/>
                <w:bCs/>
                <w:sz w:val="18"/>
                <w:szCs w:val="18"/>
              </w:rPr>
              <w:t>☐</w:t>
            </w:r>
            <w:r w:rsidRPr="00C05C13">
              <w:rPr>
                <w:rFonts w:eastAsia="Times New Roman" w:cs="Arial"/>
                <w:bCs/>
                <w:sz w:val="18"/>
                <w:szCs w:val="18"/>
              </w:rPr>
              <w:t xml:space="preserve">Tek </w:t>
            </w:r>
            <w:proofErr w:type="spellStart"/>
            <w:r w:rsidRPr="00C05C13">
              <w:rPr>
                <w:rFonts w:eastAsia="Times New Roman" w:cs="Arial"/>
                <w:bCs/>
                <w:sz w:val="18"/>
                <w:szCs w:val="18"/>
              </w:rPr>
              <w:t>Dalgaboyunda</w:t>
            </w:r>
            <w:proofErr w:type="spellEnd"/>
            <w:r w:rsidRPr="00C05C13">
              <w:rPr>
                <w:rFonts w:eastAsia="Times New Roman" w:cs="Arial"/>
                <w:bCs/>
                <w:sz w:val="18"/>
                <w:szCs w:val="18"/>
              </w:rPr>
              <w:t xml:space="preserve"> ölçüm</w:t>
            </w:r>
          </w:p>
          <w:p w:rsidR="00875A6A" w:rsidRPr="00C05C13" w:rsidRDefault="00875A6A" w:rsidP="00B50913">
            <w:pPr>
              <w:widowControl w:val="0"/>
              <w:tabs>
                <w:tab w:val="right" w:pos="2622"/>
              </w:tabs>
              <w:suppressAutoHyphens/>
              <w:snapToGrid w:val="0"/>
              <w:spacing w:after="0" w:line="240" w:lineRule="auto"/>
              <w:rPr>
                <w:rFonts w:eastAsia="Times New Roman" w:cs="Arial"/>
                <w:bCs/>
                <w:sz w:val="18"/>
                <w:szCs w:val="18"/>
              </w:rPr>
            </w:pPr>
            <w:r w:rsidRPr="00C05C13">
              <w:rPr>
                <w:rFonts w:eastAsia="Times New Roman" w:cs="Arial"/>
                <w:bCs/>
                <w:sz w:val="18"/>
                <w:szCs w:val="18"/>
              </w:rPr>
              <w:t>λ</w:t>
            </w:r>
            <w:proofErr w:type="gramStart"/>
            <w:r w:rsidRPr="00C05C13">
              <w:rPr>
                <w:rFonts w:eastAsia="Times New Roman" w:cs="Arial"/>
                <w:bCs/>
                <w:sz w:val="18"/>
                <w:szCs w:val="18"/>
              </w:rPr>
              <w:t>:…..</w:t>
            </w:r>
            <w:proofErr w:type="gramEnd"/>
            <w:r w:rsidRPr="00C05C13">
              <w:rPr>
                <w:rFonts w:eastAsia="Times New Roman" w:cs="Arial"/>
                <w:bCs/>
                <w:sz w:val="18"/>
                <w:szCs w:val="18"/>
              </w:rPr>
              <w:t xml:space="preserve"> </w:t>
            </w:r>
            <w:proofErr w:type="spellStart"/>
            <w:r w:rsidRPr="00C05C13">
              <w:rPr>
                <w:rFonts w:eastAsia="Times New Roman" w:cs="Arial"/>
                <w:bCs/>
                <w:sz w:val="18"/>
                <w:szCs w:val="18"/>
              </w:rPr>
              <w:t>nm</w:t>
            </w:r>
            <w:proofErr w:type="spellEnd"/>
          </w:p>
          <w:p w:rsidR="00875A6A" w:rsidRPr="00C05C13" w:rsidRDefault="00875A6A" w:rsidP="00B50913">
            <w:pPr>
              <w:widowControl w:val="0"/>
              <w:tabs>
                <w:tab w:val="right" w:pos="2622"/>
              </w:tabs>
              <w:suppressAutoHyphens/>
              <w:snapToGrid w:val="0"/>
              <w:spacing w:after="0" w:line="240" w:lineRule="auto"/>
              <w:rPr>
                <w:rFonts w:eastAsia="Times New Roman" w:cs="Arial"/>
                <w:bCs/>
                <w:sz w:val="18"/>
                <w:szCs w:val="18"/>
              </w:rPr>
            </w:pPr>
          </w:p>
        </w:tc>
        <w:tc>
          <w:tcPr>
            <w:tcW w:w="3402" w:type="dxa"/>
            <w:vAlign w:val="center"/>
          </w:tcPr>
          <w:p w:rsidR="00875A6A" w:rsidRPr="00C05C13" w:rsidRDefault="00875A6A" w:rsidP="00B50913">
            <w:pPr>
              <w:widowControl w:val="0"/>
              <w:suppressAutoHyphens/>
              <w:spacing w:after="0" w:line="240" w:lineRule="auto"/>
              <w:rPr>
                <w:rFonts w:eastAsia="Times New Roman" w:cs="Arial"/>
                <w:bCs/>
                <w:sz w:val="18"/>
                <w:szCs w:val="18"/>
              </w:rPr>
            </w:pPr>
            <w:r w:rsidRPr="00C05C13">
              <w:rPr>
                <w:rFonts w:ascii="MS Gothic" w:eastAsia="MS Gothic" w:hAnsi="MS Gothic" w:cs="MS Gothic" w:hint="eastAsia"/>
                <w:bCs/>
                <w:sz w:val="18"/>
                <w:szCs w:val="18"/>
              </w:rPr>
              <w:t>☐</w:t>
            </w:r>
            <w:r w:rsidRPr="00C05C13">
              <w:rPr>
                <w:rFonts w:eastAsia="Times New Roman" w:cs="Arial"/>
                <w:bCs/>
                <w:sz w:val="18"/>
                <w:szCs w:val="18"/>
              </w:rPr>
              <w:t xml:space="preserve"> </w:t>
            </w:r>
            <w:proofErr w:type="spellStart"/>
            <w:r w:rsidRPr="00C05C13">
              <w:rPr>
                <w:rFonts w:eastAsia="Times New Roman" w:cs="Arial"/>
                <w:bCs/>
                <w:sz w:val="18"/>
                <w:szCs w:val="18"/>
              </w:rPr>
              <w:t>Dalgaboyu</w:t>
            </w:r>
            <w:proofErr w:type="spellEnd"/>
            <w:r w:rsidRPr="00C05C13">
              <w:rPr>
                <w:rFonts w:eastAsia="Times New Roman" w:cs="Arial"/>
                <w:bCs/>
                <w:sz w:val="18"/>
                <w:szCs w:val="18"/>
              </w:rPr>
              <w:t xml:space="preserve"> Tarama                                (190 </w:t>
            </w:r>
            <w:proofErr w:type="spellStart"/>
            <w:r w:rsidRPr="00C05C13">
              <w:rPr>
                <w:rFonts w:eastAsia="Times New Roman" w:cs="Arial"/>
                <w:bCs/>
                <w:sz w:val="18"/>
                <w:szCs w:val="18"/>
              </w:rPr>
              <w:t>nm</w:t>
            </w:r>
            <w:proofErr w:type="spellEnd"/>
            <w:r w:rsidRPr="00C05C13">
              <w:rPr>
                <w:rFonts w:eastAsia="Times New Roman" w:cs="Arial"/>
                <w:bCs/>
                <w:sz w:val="18"/>
                <w:szCs w:val="18"/>
              </w:rPr>
              <w:t xml:space="preserve"> – 1100 </w:t>
            </w:r>
            <w:proofErr w:type="spellStart"/>
            <w:r w:rsidRPr="00C05C13">
              <w:rPr>
                <w:rFonts w:eastAsia="Times New Roman" w:cs="Arial"/>
                <w:bCs/>
                <w:sz w:val="18"/>
                <w:szCs w:val="18"/>
              </w:rPr>
              <w:t>nm</w:t>
            </w:r>
            <w:proofErr w:type="spellEnd"/>
            <w:r w:rsidRPr="00C05C13">
              <w:rPr>
                <w:rFonts w:eastAsia="Times New Roman" w:cs="Arial"/>
                <w:bCs/>
                <w:sz w:val="18"/>
                <w:szCs w:val="18"/>
              </w:rPr>
              <w:t xml:space="preserve"> )                                           </w:t>
            </w:r>
          </w:p>
          <w:p w:rsidR="00875A6A" w:rsidRPr="00C05C13" w:rsidRDefault="00875A6A" w:rsidP="00B50913">
            <w:pPr>
              <w:widowControl w:val="0"/>
              <w:suppressAutoHyphens/>
              <w:spacing w:after="0" w:line="240" w:lineRule="auto"/>
              <w:rPr>
                <w:rFonts w:eastAsia="Times New Roman" w:cs="Arial"/>
                <w:bCs/>
                <w:sz w:val="18"/>
                <w:szCs w:val="18"/>
              </w:rPr>
            </w:pPr>
          </w:p>
          <w:p w:rsidR="00875A6A" w:rsidRPr="00C05C13" w:rsidRDefault="00875A6A" w:rsidP="00B50913">
            <w:pPr>
              <w:widowControl w:val="0"/>
              <w:suppressAutoHyphens/>
              <w:spacing w:after="0" w:line="240" w:lineRule="auto"/>
              <w:rPr>
                <w:rFonts w:eastAsia="Times New Roman" w:cs="Arial"/>
                <w:bCs/>
                <w:sz w:val="18"/>
                <w:szCs w:val="18"/>
              </w:rPr>
            </w:pPr>
            <w:proofErr w:type="spellStart"/>
            <w:r w:rsidRPr="00C05C13">
              <w:rPr>
                <w:rFonts w:eastAsia="Times New Roman" w:cs="Arial"/>
                <w:bCs/>
                <w:sz w:val="18"/>
                <w:szCs w:val="18"/>
              </w:rPr>
              <w:t>λmak</w:t>
            </w:r>
            <w:proofErr w:type="spellEnd"/>
            <w:r w:rsidRPr="00C05C13">
              <w:rPr>
                <w:rFonts w:eastAsia="Times New Roman" w:cs="Arial"/>
                <w:bCs/>
                <w:sz w:val="18"/>
                <w:szCs w:val="18"/>
              </w:rPr>
              <w:t xml:space="preserve">: ….. </w:t>
            </w:r>
            <w:proofErr w:type="spellStart"/>
            <w:r w:rsidRPr="00C05C13">
              <w:rPr>
                <w:rFonts w:eastAsia="Times New Roman" w:cs="Arial"/>
                <w:bCs/>
                <w:sz w:val="18"/>
                <w:szCs w:val="18"/>
              </w:rPr>
              <w:t>nmλmin</w:t>
            </w:r>
            <w:proofErr w:type="spellEnd"/>
            <w:r w:rsidRPr="00C05C13">
              <w:rPr>
                <w:rFonts w:eastAsia="Times New Roman" w:cs="Arial"/>
                <w:bCs/>
                <w:sz w:val="18"/>
                <w:szCs w:val="18"/>
              </w:rPr>
              <w:t xml:space="preserve">:….. </w:t>
            </w:r>
            <w:proofErr w:type="spellStart"/>
            <w:r w:rsidRPr="00C05C13">
              <w:rPr>
                <w:rFonts w:eastAsia="Times New Roman" w:cs="Arial"/>
                <w:bCs/>
                <w:sz w:val="18"/>
                <w:szCs w:val="18"/>
              </w:rPr>
              <w:t>nm</w:t>
            </w:r>
            <w:proofErr w:type="spellEnd"/>
          </w:p>
          <w:p w:rsidR="00875A6A" w:rsidRPr="00C05C13" w:rsidRDefault="00875A6A" w:rsidP="00B50913">
            <w:pPr>
              <w:widowControl w:val="0"/>
              <w:suppressAutoHyphens/>
              <w:spacing w:after="0" w:line="240" w:lineRule="auto"/>
              <w:rPr>
                <w:rFonts w:eastAsia="Times New Roman" w:cs="Arial"/>
                <w:bCs/>
                <w:sz w:val="18"/>
                <w:szCs w:val="18"/>
              </w:rPr>
            </w:pPr>
          </w:p>
        </w:tc>
        <w:tc>
          <w:tcPr>
            <w:tcW w:w="3966" w:type="dxa"/>
            <w:vAlign w:val="center"/>
          </w:tcPr>
          <w:p w:rsidR="00875A6A" w:rsidRPr="00C05C13" w:rsidRDefault="00875A6A" w:rsidP="00B50913">
            <w:pPr>
              <w:widowControl w:val="0"/>
              <w:suppressAutoHyphens/>
              <w:spacing w:after="0" w:line="240" w:lineRule="auto"/>
              <w:rPr>
                <w:rFonts w:eastAsia="Times New Roman" w:cs="Arial"/>
                <w:bCs/>
                <w:sz w:val="18"/>
                <w:szCs w:val="18"/>
              </w:rPr>
            </w:pPr>
            <w:r w:rsidRPr="00C05C13">
              <w:rPr>
                <w:rFonts w:ascii="MS Gothic" w:eastAsia="MS Gothic" w:hAnsi="MS Gothic" w:cs="MS Gothic" w:hint="eastAsia"/>
                <w:bCs/>
                <w:sz w:val="18"/>
                <w:szCs w:val="18"/>
              </w:rPr>
              <w:t>☐</w:t>
            </w:r>
            <w:r w:rsidRPr="00C05C13">
              <w:rPr>
                <w:rFonts w:eastAsia="Times New Roman" w:cs="Arial"/>
                <w:bCs/>
                <w:sz w:val="18"/>
                <w:szCs w:val="18"/>
              </w:rPr>
              <w:t>Kantitatif Analiz: En az 4 standart çözelti getirilmelidir.</w:t>
            </w:r>
          </w:p>
          <w:p w:rsidR="00875A6A" w:rsidRPr="00C05C13" w:rsidRDefault="00875A6A" w:rsidP="00B50913">
            <w:pPr>
              <w:widowControl w:val="0"/>
              <w:suppressAutoHyphens/>
              <w:spacing w:after="0" w:line="240" w:lineRule="auto"/>
              <w:rPr>
                <w:rFonts w:eastAsia="Times New Roman" w:cs="Arial"/>
                <w:bCs/>
                <w:sz w:val="18"/>
                <w:szCs w:val="18"/>
              </w:rPr>
            </w:pPr>
          </w:p>
          <w:p w:rsidR="00875A6A" w:rsidRPr="00C05C13" w:rsidRDefault="00875A6A" w:rsidP="00B50913">
            <w:pPr>
              <w:widowControl w:val="0"/>
              <w:suppressAutoHyphens/>
              <w:spacing w:after="0" w:line="240" w:lineRule="auto"/>
              <w:rPr>
                <w:rFonts w:eastAsia="Times New Roman" w:cs="Arial"/>
                <w:bCs/>
                <w:sz w:val="18"/>
                <w:szCs w:val="18"/>
              </w:rPr>
            </w:pPr>
            <w:r w:rsidRPr="00C05C13">
              <w:rPr>
                <w:rFonts w:eastAsia="Times New Roman" w:cs="Arial"/>
                <w:bCs/>
                <w:sz w:val="18"/>
                <w:szCs w:val="18"/>
              </w:rPr>
              <w:t xml:space="preserve">λ:….. </w:t>
            </w:r>
            <w:proofErr w:type="spellStart"/>
            <w:r w:rsidRPr="00C05C13">
              <w:rPr>
                <w:rFonts w:eastAsia="Times New Roman" w:cs="Arial"/>
                <w:bCs/>
                <w:sz w:val="18"/>
                <w:szCs w:val="18"/>
              </w:rPr>
              <w:t>nm</w:t>
            </w:r>
            <w:proofErr w:type="spellEnd"/>
          </w:p>
          <w:p w:rsidR="00875A6A" w:rsidRPr="00C05C13" w:rsidRDefault="00875A6A" w:rsidP="00B50913">
            <w:pPr>
              <w:widowControl w:val="0"/>
              <w:suppressAutoHyphens/>
              <w:spacing w:after="0" w:line="240" w:lineRule="auto"/>
              <w:rPr>
                <w:rFonts w:eastAsia="Times New Roman" w:cs="Arial"/>
                <w:bCs/>
                <w:sz w:val="18"/>
                <w:szCs w:val="18"/>
              </w:rPr>
            </w:pPr>
          </w:p>
        </w:tc>
      </w:tr>
    </w:tbl>
    <w:p w:rsidR="00A753AC" w:rsidRPr="00C05C13" w:rsidRDefault="00A753AC">
      <w:pPr>
        <w:rPr>
          <w:rFonts w:cs="Arial"/>
          <w:sz w:val="18"/>
          <w:szCs w:val="18"/>
        </w:rPr>
      </w:pPr>
    </w:p>
    <w:tbl>
      <w:tblPr>
        <w:tblW w:w="106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1276"/>
        <w:gridCol w:w="1842"/>
        <w:gridCol w:w="615"/>
        <w:gridCol w:w="945"/>
        <w:gridCol w:w="1559"/>
        <w:gridCol w:w="2977"/>
      </w:tblGrid>
      <w:tr w:rsidR="00CA455D" w:rsidRPr="00C05C13" w:rsidTr="00CA455D">
        <w:trPr>
          <w:cantSplit/>
          <w:trHeight w:val="351"/>
        </w:trPr>
        <w:tc>
          <w:tcPr>
            <w:tcW w:w="426" w:type="dxa"/>
            <w:vMerge w:val="restart"/>
            <w:tcBorders>
              <w:top w:val="single" w:sz="12" w:space="0" w:color="auto"/>
              <w:left w:val="single" w:sz="12" w:space="0" w:color="auto"/>
              <w:right w:val="single" w:sz="4" w:space="0" w:color="auto"/>
            </w:tcBorders>
            <w:textDirection w:val="btLr"/>
            <w:vAlign w:val="center"/>
          </w:tcPr>
          <w:p w:rsidR="00CA455D" w:rsidRPr="00C05C13" w:rsidRDefault="00CA455D" w:rsidP="00A753AC">
            <w:pPr>
              <w:widowControl w:val="0"/>
              <w:suppressAutoHyphens/>
              <w:snapToGrid w:val="0"/>
              <w:spacing w:after="0" w:line="240" w:lineRule="auto"/>
              <w:jc w:val="center"/>
              <w:rPr>
                <w:rFonts w:eastAsia="Bitstream Vera Sans" w:cs="Arial"/>
                <w:sz w:val="18"/>
                <w:szCs w:val="18"/>
              </w:rPr>
            </w:pPr>
            <w:r w:rsidRPr="00C05C13">
              <w:rPr>
                <w:rFonts w:eastAsia="Bitstream Vera Sans" w:cs="Arial"/>
                <w:b/>
                <w:sz w:val="18"/>
                <w:szCs w:val="18"/>
              </w:rPr>
              <w:t>NUMUNE BİLGİLERİ</w:t>
            </w:r>
          </w:p>
        </w:tc>
        <w:tc>
          <w:tcPr>
            <w:tcW w:w="992" w:type="dxa"/>
            <w:tcBorders>
              <w:top w:val="single" w:sz="12" w:space="0" w:color="auto"/>
              <w:left w:val="single" w:sz="4" w:space="0" w:color="auto"/>
              <w:bottom w:val="single" w:sz="4" w:space="0" w:color="auto"/>
              <w:right w:val="single" w:sz="4" w:space="0" w:color="auto"/>
            </w:tcBorders>
            <w:vAlign w:val="center"/>
          </w:tcPr>
          <w:p w:rsidR="00CA455D" w:rsidRPr="00C05C13" w:rsidRDefault="00CA455D" w:rsidP="00A753AC">
            <w:pPr>
              <w:widowControl w:val="0"/>
              <w:suppressAutoHyphens/>
              <w:spacing w:after="0" w:line="240" w:lineRule="auto"/>
              <w:jc w:val="center"/>
              <w:rPr>
                <w:rFonts w:eastAsia="Bitstream Vera Sans" w:cs="Arial"/>
                <w:sz w:val="18"/>
                <w:szCs w:val="18"/>
              </w:rPr>
            </w:pPr>
            <w:r w:rsidRPr="00C05C13">
              <w:rPr>
                <w:rFonts w:eastAsia="Bitstream Vera Sans" w:cs="Arial"/>
                <w:sz w:val="18"/>
                <w:szCs w:val="18"/>
              </w:rPr>
              <w:t>Sıra No</w:t>
            </w:r>
          </w:p>
        </w:tc>
        <w:tc>
          <w:tcPr>
            <w:tcW w:w="1276" w:type="dxa"/>
            <w:tcBorders>
              <w:top w:val="single" w:sz="12" w:space="0" w:color="auto"/>
              <w:left w:val="single" w:sz="4" w:space="0" w:color="auto"/>
              <w:bottom w:val="single" w:sz="4" w:space="0" w:color="auto"/>
              <w:right w:val="single" w:sz="4" w:space="0" w:color="auto"/>
            </w:tcBorders>
            <w:vAlign w:val="center"/>
          </w:tcPr>
          <w:p w:rsidR="00CA455D" w:rsidRPr="00C05C13" w:rsidRDefault="00CA455D" w:rsidP="00A753AC">
            <w:pPr>
              <w:widowControl w:val="0"/>
              <w:suppressAutoHyphens/>
              <w:spacing w:after="0" w:line="240" w:lineRule="auto"/>
              <w:jc w:val="center"/>
              <w:rPr>
                <w:rFonts w:eastAsia="Bitstream Vera Sans" w:cs="Arial"/>
                <w:sz w:val="18"/>
                <w:szCs w:val="18"/>
              </w:rPr>
            </w:pPr>
            <w:r w:rsidRPr="00C05C13">
              <w:rPr>
                <w:rFonts w:eastAsia="Bitstream Vera Sans" w:cs="Arial"/>
                <w:sz w:val="18"/>
                <w:szCs w:val="18"/>
              </w:rPr>
              <w:t>Numune Adı</w:t>
            </w:r>
          </w:p>
        </w:tc>
        <w:tc>
          <w:tcPr>
            <w:tcW w:w="1842" w:type="dxa"/>
            <w:tcBorders>
              <w:top w:val="single" w:sz="12" w:space="0" w:color="auto"/>
              <w:left w:val="single" w:sz="4" w:space="0" w:color="auto"/>
              <w:bottom w:val="single" w:sz="4" w:space="0" w:color="auto"/>
              <w:right w:val="single" w:sz="4" w:space="0" w:color="auto"/>
            </w:tcBorders>
            <w:vAlign w:val="center"/>
          </w:tcPr>
          <w:p w:rsidR="00CA455D" w:rsidRPr="00C05C13" w:rsidRDefault="00CA455D" w:rsidP="00A753AC">
            <w:pPr>
              <w:widowControl w:val="0"/>
              <w:suppressAutoHyphens/>
              <w:spacing w:after="0" w:line="240" w:lineRule="auto"/>
              <w:jc w:val="center"/>
              <w:rPr>
                <w:rFonts w:eastAsia="Bitstream Vera Sans" w:cs="Arial"/>
                <w:sz w:val="18"/>
                <w:szCs w:val="18"/>
              </w:rPr>
            </w:pPr>
            <w:r w:rsidRPr="00C05C13">
              <w:rPr>
                <w:rFonts w:eastAsia="Bitstream Vera Sans" w:cs="Arial"/>
                <w:sz w:val="18"/>
                <w:szCs w:val="18"/>
              </w:rPr>
              <w:t>Numune Miktarı</w:t>
            </w:r>
          </w:p>
        </w:tc>
        <w:tc>
          <w:tcPr>
            <w:tcW w:w="1560" w:type="dxa"/>
            <w:gridSpan w:val="2"/>
            <w:tcBorders>
              <w:top w:val="single" w:sz="12" w:space="0" w:color="auto"/>
              <w:left w:val="single" w:sz="4" w:space="0" w:color="auto"/>
              <w:bottom w:val="single" w:sz="4" w:space="0" w:color="auto"/>
              <w:right w:val="single" w:sz="4" w:space="0" w:color="auto"/>
            </w:tcBorders>
            <w:vAlign w:val="center"/>
          </w:tcPr>
          <w:p w:rsidR="00CA455D" w:rsidRPr="00C05C13" w:rsidRDefault="00CA455D" w:rsidP="00A753AC">
            <w:pPr>
              <w:widowControl w:val="0"/>
              <w:suppressAutoHyphens/>
              <w:spacing w:after="0" w:line="240" w:lineRule="auto"/>
              <w:jc w:val="center"/>
              <w:rPr>
                <w:rFonts w:eastAsia="Bitstream Vera Sans" w:cs="Arial"/>
                <w:sz w:val="18"/>
                <w:szCs w:val="18"/>
              </w:rPr>
            </w:pPr>
            <w:r w:rsidRPr="00C05C13">
              <w:rPr>
                <w:rFonts w:eastAsia="Bitstream Vera Sans" w:cs="Arial"/>
                <w:sz w:val="18"/>
                <w:szCs w:val="18"/>
              </w:rPr>
              <w:t>Numune İçeriği</w:t>
            </w:r>
          </w:p>
        </w:tc>
        <w:tc>
          <w:tcPr>
            <w:tcW w:w="1559" w:type="dxa"/>
            <w:tcBorders>
              <w:top w:val="single" w:sz="12" w:space="0" w:color="auto"/>
              <w:left w:val="single" w:sz="4" w:space="0" w:color="auto"/>
              <w:bottom w:val="single" w:sz="4" w:space="0" w:color="auto"/>
              <w:right w:val="single" w:sz="4" w:space="0" w:color="auto"/>
            </w:tcBorders>
            <w:vAlign w:val="center"/>
          </w:tcPr>
          <w:p w:rsidR="00CA455D" w:rsidRPr="00C05C13" w:rsidRDefault="00CA455D" w:rsidP="00A753AC">
            <w:pPr>
              <w:widowControl w:val="0"/>
              <w:suppressAutoHyphens/>
              <w:spacing w:after="0" w:line="240" w:lineRule="auto"/>
              <w:jc w:val="center"/>
              <w:rPr>
                <w:rFonts w:eastAsia="Bitstream Vera Sans" w:cs="Arial"/>
                <w:sz w:val="18"/>
                <w:szCs w:val="18"/>
              </w:rPr>
            </w:pPr>
            <w:r w:rsidRPr="00C05C13">
              <w:rPr>
                <w:rFonts w:eastAsia="Bitstream Vera Sans" w:cs="Arial"/>
                <w:sz w:val="18"/>
                <w:szCs w:val="18"/>
              </w:rPr>
              <w:t>Fiziksel Yapısı</w:t>
            </w:r>
          </w:p>
        </w:tc>
        <w:tc>
          <w:tcPr>
            <w:tcW w:w="2977" w:type="dxa"/>
            <w:tcBorders>
              <w:top w:val="single" w:sz="12" w:space="0" w:color="auto"/>
              <w:left w:val="single" w:sz="4" w:space="0" w:color="auto"/>
              <w:bottom w:val="single" w:sz="4" w:space="0" w:color="auto"/>
              <w:right w:val="single" w:sz="12" w:space="0" w:color="auto"/>
            </w:tcBorders>
            <w:vAlign w:val="center"/>
          </w:tcPr>
          <w:p w:rsidR="00CA455D" w:rsidRPr="00C05C13" w:rsidRDefault="00CA455D" w:rsidP="00A753AC">
            <w:pPr>
              <w:widowControl w:val="0"/>
              <w:suppressAutoHyphens/>
              <w:spacing w:after="0" w:line="240" w:lineRule="auto"/>
              <w:jc w:val="center"/>
              <w:rPr>
                <w:rFonts w:eastAsia="Bitstream Vera Sans" w:cs="Arial"/>
                <w:sz w:val="18"/>
                <w:szCs w:val="18"/>
              </w:rPr>
            </w:pPr>
            <w:r w:rsidRPr="00C05C13">
              <w:rPr>
                <w:rFonts w:eastAsia="Bitstream Vera Sans" w:cs="Arial"/>
                <w:sz w:val="18"/>
                <w:szCs w:val="18"/>
              </w:rPr>
              <w:t>Numune saklama koşulları</w:t>
            </w:r>
          </w:p>
        </w:tc>
      </w:tr>
      <w:tr w:rsidR="00CA455D" w:rsidRPr="00C05C13" w:rsidTr="00CA455D">
        <w:trPr>
          <w:cantSplit/>
          <w:trHeight w:val="213"/>
        </w:trPr>
        <w:tc>
          <w:tcPr>
            <w:tcW w:w="426" w:type="dxa"/>
            <w:vMerge/>
            <w:tcBorders>
              <w:left w:val="single" w:sz="12" w:space="0" w:color="auto"/>
              <w:right w:val="single" w:sz="4" w:space="0" w:color="auto"/>
            </w:tcBorders>
            <w:textDirection w:val="btLr"/>
            <w:vAlign w:val="center"/>
          </w:tcPr>
          <w:p w:rsidR="00CA455D" w:rsidRPr="00C05C13" w:rsidRDefault="00CA455D" w:rsidP="00A753AC">
            <w:pPr>
              <w:widowControl w:val="0"/>
              <w:suppressAutoHyphens/>
              <w:snapToGrid w:val="0"/>
              <w:spacing w:after="0" w:line="240" w:lineRule="auto"/>
              <w:jc w:val="center"/>
              <w:rPr>
                <w:rFonts w:eastAsia="Bitstream Vera Sans" w:cs="Calibri"/>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center"/>
              <w:rPr>
                <w:rFonts w:eastAsia="Bitstream Vera Sans" w:cs="Arial"/>
                <w:sz w:val="18"/>
                <w:szCs w:val="18"/>
              </w:rPr>
            </w:pPr>
            <w:r w:rsidRPr="00C05C13">
              <w:rPr>
                <w:rFonts w:eastAsia="Bitstream Vera Sans" w:cs="Arial"/>
                <w:sz w:val="18"/>
                <w:szCs w:val="18"/>
              </w:rPr>
              <w:t>01</w:t>
            </w:r>
          </w:p>
        </w:tc>
        <w:tc>
          <w:tcPr>
            <w:tcW w:w="1276"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2977" w:type="dxa"/>
            <w:tcBorders>
              <w:top w:val="single" w:sz="4" w:space="0" w:color="auto"/>
              <w:left w:val="single" w:sz="4" w:space="0" w:color="auto"/>
              <w:bottom w:val="single" w:sz="4" w:space="0" w:color="auto"/>
              <w:right w:val="single" w:sz="12"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r>
      <w:tr w:rsidR="00CA455D" w:rsidRPr="00C05C13" w:rsidTr="00CA455D">
        <w:trPr>
          <w:cantSplit/>
          <w:trHeight w:val="246"/>
        </w:trPr>
        <w:tc>
          <w:tcPr>
            <w:tcW w:w="426" w:type="dxa"/>
            <w:vMerge/>
            <w:tcBorders>
              <w:left w:val="single" w:sz="12" w:space="0" w:color="auto"/>
              <w:right w:val="single" w:sz="4" w:space="0" w:color="auto"/>
            </w:tcBorders>
            <w:textDirection w:val="btLr"/>
            <w:vAlign w:val="center"/>
          </w:tcPr>
          <w:p w:rsidR="00CA455D" w:rsidRPr="00C05C13" w:rsidRDefault="00CA455D" w:rsidP="00A753AC">
            <w:pPr>
              <w:widowControl w:val="0"/>
              <w:suppressAutoHyphens/>
              <w:snapToGrid w:val="0"/>
              <w:spacing w:after="0" w:line="240" w:lineRule="auto"/>
              <w:jc w:val="center"/>
              <w:rPr>
                <w:rFonts w:eastAsia="Bitstream Vera Sans" w:cs="Calibri"/>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center"/>
              <w:rPr>
                <w:rFonts w:eastAsia="Bitstream Vera Sans" w:cs="Arial"/>
                <w:sz w:val="18"/>
                <w:szCs w:val="18"/>
              </w:rPr>
            </w:pPr>
            <w:r w:rsidRPr="00C05C13">
              <w:rPr>
                <w:rFonts w:eastAsia="Bitstream Vera Sans" w:cs="Arial"/>
                <w:sz w:val="18"/>
                <w:szCs w:val="18"/>
              </w:rPr>
              <w:t>02</w:t>
            </w:r>
          </w:p>
        </w:tc>
        <w:tc>
          <w:tcPr>
            <w:tcW w:w="1276"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2977" w:type="dxa"/>
            <w:tcBorders>
              <w:top w:val="single" w:sz="4" w:space="0" w:color="auto"/>
              <w:left w:val="single" w:sz="4" w:space="0" w:color="auto"/>
              <w:bottom w:val="single" w:sz="4" w:space="0" w:color="auto"/>
              <w:right w:val="single" w:sz="12"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r>
      <w:tr w:rsidR="00CA455D" w:rsidRPr="00C05C13" w:rsidTr="00CA455D">
        <w:trPr>
          <w:cantSplit/>
          <w:trHeight w:val="264"/>
        </w:trPr>
        <w:tc>
          <w:tcPr>
            <w:tcW w:w="426" w:type="dxa"/>
            <w:vMerge/>
            <w:tcBorders>
              <w:left w:val="single" w:sz="12" w:space="0" w:color="auto"/>
              <w:right w:val="single" w:sz="4" w:space="0" w:color="auto"/>
            </w:tcBorders>
            <w:textDirection w:val="btLr"/>
            <w:vAlign w:val="center"/>
          </w:tcPr>
          <w:p w:rsidR="00CA455D" w:rsidRPr="00C05C13" w:rsidRDefault="00CA455D" w:rsidP="00A753AC">
            <w:pPr>
              <w:widowControl w:val="0"/>
              <w:suppressAutoHyphens/>
              <w:snapToGrid w:val="0"/>
              <w:spacing w:after="0" w:line="240" w:lineRule="auto"/>
              <w:jc w:val="center"/>
              <w:rPr>
                <w:rFonts w:eastAsia="Bitstream Vera Sans" w:cs="Calibri"/>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center"/>
              <w:rPr>
                <w:rFonts w:eastAsia="Bitstream Vera Sans" w:cs="Arial"/>
                <w:sz w:val="18"/>
                <w:szCs w:val="18"/>
              </w:rPr>
            </w:pPr>
            <w:r w:rsidRPr="00C05C13">
              <w:rPr>
                <w:rFonts w:eastAsia="Bitstream Vera Sans" w:cs="Arial"/>
                <w:sz w:val="18"/>
                <w:szCs w:val="18"/>
              </w:rPr>
              <w:t>03</w:t>
            </w:r>
          </w:p>
        </w:tc>
        <w:tc>
          <w:tcPr>
            <w:tcW w:w="1276"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2977" w:type="dxa"/>
            <w:tcBorders>
              <w:top w:val="single" w:sz="4" w:space="0" w:color="auto"/>
              <w:left w:val="single" w:sz="4" w:space="0" w:color="auto"/>
              <w:bottom w:val="single" w:sz="4" w:space="0" w:color="auto"/>
              <w:right w:val="single" w:sz="12"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r>
      <w:tr w:rsidR="00CA455D" w:rsidRPr="00C05C13" w:rsidTr="00CA455D">
        <w:trPr>
          <w:cantSplit/>
          <w:trHeight w:val="264"/>
        </w:trPr>
        <w:tc>
          <w:tcPr>
            <w:tcW w:w="426" w:type="dxa"/>
            <w:vMerge/>
            <w:tcBorders>
              <w:left w:val="single" w:sz="12" w:space="0" w:color="auto"/>
              <w:right w:val="single" w:sz="4" w:space="0" w:color="auto"/>
            </w:tcBorders>
            <w:textDirection w:val="btLr"/>
            <w:vAlign w:val="center"/>
          </w:tcPr>
          <w:p w:rsidR="00CA455D" w:rsidRPr="00C05C13" w:rsidRDefault="00CA455D" w:rsidP="00A753AC">
            <w:pPr>
              <w:widowControl w:val="0"/>
              <w:suppressAutoHyphens/>
              <w:snapToGrid w:val="0"/>
              <w:spacing w:after="0" w:line="240" w:lineRule="auto"/>
              <w:jc w:val="center"/>
              <w:rPr>
                <w:rFonts w:eastAsia="Bitstream Vera Sans" w:cs="Calibri"/>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center"/>
              <w:rPr>
                <w:rFonts w:eastAsia="Bitstream Vera Sans" w:cs="Arial"/>
                <w:sz w:val="18"/>
                <w:szCs w:val="18"/>
              </w:rPr>
            </w:pPr>
            <w:r w:rsidRPr="00C05C13">
              <w:rPr>
                <w:rFonts w:eastAsia="Bitstream Vera Sans"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2977" w:type="dxa"/>
            <w:tcBorders>
              <w:top w:val="single" w:sz="4" w:space="0" w:color="auto"/>
              <w:left w:val="single" w:sz="4" w:space="0" w:color="auto"/>
              <w:bottom w:val="single" w:sz="4" w:space="0" w:color="auto"/>
              <w:right w:val="single" w:sz="12"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r>
      <w:tr w:rsidR="00CA455D" w:rsidRPr="00C05C13" w:rsidTr="00CA455D">
        <w:trPr>
          <w:cantSplit/>
          <w:trHeight w:val="264"/>
        </w:trPr>
        <w:tc>
          <w:tcPr>
            <w:tcW w:w="426" w:type="dxa"/>
            <w:vMerge/>
            <w:tcBorders>
              <w:left w:val="single" w:sz="12" w:space="0" w:color="auto"/>
              <w:right w:val="single" w:sz="4" w:space="0" w:color="auto"/>
            </w:tcBorders>
            <w:textDirection w:val="btLr"/>
            <w:vAlign w:val="center"/>
          </w:tcPr>
          <w:p w:rsidR="00CA455D" w:rsidRPr="00C05C13" w:rsidRDefault="00CA455D" w:rsidP="00A753AC">
            <w:pPr>
              <w:widowControl w:val="0"/>
              <w:suppressAutoHyphens/>
              <w:snapToGrid w:val="0"/>
              <w:spacing w:after="0" w:line="240" w:lineRule="auto"/>
              <w:jc w:val="center"/>
              <w:rPr>
                <w:rFonts w:eastAsia="Bitstream Vera Sans" w:cs="Calibri"/>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center"/>
              <w:rPr>
                <w:rFonts w:eastAsia="Bitstream Vera Sans" w:cs="Arial"/>
                <w:sz w:val="18"/>
                <w:szCs w:val="18"/>
              </w:rPr>
            </w:pPr>
            <w:r w:rsidRPr="00C05C13">
              <w:rPr>
                <w:rFonts w:eastAsia="Bitstream Vera Sans"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c>
          <w:tcPr>
            <w:tcW w:w="2977" w:type="dxa"/>
            <w:tcBorders>
              <w:top w:val="single" w:sz="4" w:space="0" w:color="auto"/>
              <w:left w:val="single" w:sz="4" w:space="0" w:color="auto"/>
              <w:bottom w:val="single" w:sz="4" w:space="0" w:color="auto"/>
              <w:right w:val="single" w:sz="12" w:space="0" w:color="auto"/>
            </w:tcBorders>
          </w:tcPr>
          <w:p w:rsidR="00CA455D" w:rsidRPr="00C05C13" w:rsidRDefault="00CA455D" w:rsidP="00A753AC">
            <w:pPr>
              <w:widowControl w:val="0"/>
              <w:suppressAutoHyphens/>
              <w:spacing w:after="0" w:line="240" w:lineRule="auto"/>
              <w:jc w:val="both"/>
              <w:rPr>
                <w:rFonts w:eastAsia="Bitstream Vera Sans" w:cs="Arial"/>
                <w:b/>
                <w:sz w:val="18"/>
                <w:szCs w:val="18"/>
              </w:rPr>
            </w:pPr>
          </w:p>
        </w:tc>
      </w:tr>
      <w:tr w:rsidR="00CA455D" w:rsidRPr="00C05C13" w:rsidTr="00CA455D">
        <w:trPr>
          <w:cantSplit/>
          <w:trHeight w:val="442"/>
        </w:trPr>
        <w:tc>
          <w:tcPr>
            <w:tcW w:w="426" w:type="dxa"/>
            <w:vMerge/>
            <w:tcBorders>
              <w:left w:val="single" w:sz="12" w:space="0" w:color="auto"/>
              <w:right w:val="single" w:sz="4" w:space="0" w:color="auto"/>
            </w:tcBorders>
            <w:textDirection w:val="btLr"/>
            <w:vAlign w:val="center"/>
          </w:tcPr>
          <w:p w:rsidR="00CA455D" w:rsidRPr="00C05C13" w:rsidRDefault="00CA455D" w:rsidP="00A753AC">
            <w:pPr>
              <w:widowControl w:val="0"/>
              <w:suppressAutoHyphens/>
              <w:snapToGrid w:val="0"/>
              <w:spacing w:after="0" w:line="240" w:lineRule="auto"/>
              <w:jc w:val="center"/>
              <w:rPr>
                <w:rFonts w:eastAsia="Bitstream Vera Sans" w:cs="Calibri"/>
                <w:b/>
                <w:sz w:val="18"/>
                <w:szCs w:val="18"/>
              </w:rPr>
            </w:pPr>
          </w:p>
        </w:tc>
        <w:tc>
          <w:tcPr>
            <w:tcW w:w="10206" w:type="dxa"/>
            <w:gridSpan w:val="7"/>
            <w:tcBorders>
              <w:top w:val="single" w:sz="4" w:space="0" w:color="auto"/>
              <w:left w:val="single" w:sz="4" w:space="0" w:color="auto"/>
              <w:bottom w:val="single" w:sz="4" w:space="0" w:color="auto"/>
              <w:right w:val="single" w:sz="12" w:space="0" w:color="auto"/>
            </w:tcBorders>
            <w:vAlign w:val="center"/>
          </w:tcPr>
          <w:p w:rsidR="00CA455D" w:rsidRPr="00C05C13" w:rsidRDefault="00CA455D" w:rsidP="00A753AC">
            <w:pPr>
              <w:widowControl w:val="0"/>
              <w:suppressAutoHyphens/>
              <w:snapToGrid w:val="0"/>
              <w:spacing w:after="0" w:line="240" w:lineRule="auto"/>
              <w:jc w:val="both"/>
              <w:rPr>
                <w:rFonts w:eastAsia="Times New Roman" w:cs="Arial"/>
                <w:sz w:val="18"/>
                <w:szCs w:val="18"/>
              </w:rPr>
            </w:pPr>
            <w:r w:rsidRPr="00C05C13">
              <w:rPr>
                <w:rFonts w:eastAsia="Bitstream Vera Sans" w:cs="Arial"/>
                <w:sz w:val="18"/>
                <w:szCs w:val="18"/>
              </w:rPr>
              <w:t>Numune ve deney koşulları için (varsa) özel açıklamalar v</w:t>
            </w:r>
            <w:r w:rsidRPr="00C05C13">
              <w:rPr>
                <w:rFonts w:eastAsia="Times New Roman" w:cs="Arial"/>
                <w:sz w:val="18"/>
                <w:szCs w:val="18"/>
              </w:rPr>
              <w:t>arsa, kullanılan çözücüleri belirtiniz ve numuneyle birlikte kör çözelti getiriniz.</w:t>
            </w:r>
          </w:p>
          <w:p w:rsidR="00CA455D" w:rsidRPr="00C05C13" w:rsidRDefault="00CA455D" w:rsidP="00A753AC">
            <w:pPr>
              <w:widowControl w:val="0"/>
              <w:suppressAutoHyphens/>
              <w:spacing w:after="0" w:line="240" w:lineRule="auto"/>
              <w:jc w:val="both"/>
              <w:rPr>
                <w:rFonts w:eastAsia="Bitstream Vera Sans" w:cs="Arial"/>
                <w:sz w:val="18"/>
                <w:szCs w:val="18"/>
              </w:rPr>
            </w:pPr>
          </w:p>
          <w:p w:rsidR="00CA455D" w:rsidRPr="00C05C13" w:rsidRDefault="00CA455D" w:rsidP="00A753AC">
            <w:pPr>
              <w:widowControl w:val="0"/>
              <w:suppressAutoHyphens/>
              <w:spacing w:after="0" w:line="240" w:lineRule="auto"/>
              <w:rPr>
                <w:rFonts w:eastAsia="Bitstream Vera Sans" w:cs="Arial"/>
                <w:sz w:val="18"/>
                <w:szCs w:val="18"/>
              </w:rPr>
            </w:pPr>
          </w:p>
        </w:tc>
      </w:tr>
      <w:tr w:rsidR="00CA455D" w:rsidRPr="00C05C13" w:rsidTr="00CA455D">
        <w:trPr>
          <w:cantSplit/>
          <w:trHeight w:val="750"/>
        </w:trPr>
        <w:tc>
          <w:tcPr>
            <w:tcW w:w="426" w:type="dxa"/>
            <w:vMerge/>
            <w:tcBorders>
              <w:left w:val="single" w:sz="12" w:space="0" w:color="auto"/>
              <w:bottom w:val="single" w:sz="12" w:space="0" w:color="auto"/>
              <w:right w:val="single" w:sz="4" w:space="0" w:color="auto"/>
            </w:tcBorders>
            <w:textDirection w:val="btLr"/>
            <w:vAlign w:val="center"/>
          </w:tcPr>
          <w:p w:rsidR="00CA455D" w:rsidRPr="00C05C13" w:rsidRDefault="00CA455D" w:rsidP="00A753AC">
            <w:pPr>
              <w:widowControl w:val="0"/>
              <w:suppressAutoHyphens/>
              <w:snapToGrid w:val="0"/>
              <w:spacing w:after="0" w:line="240" w:lineRule="auto"/>
              <w:jc w:val="center"/>
              <w:rPr>
                <w:rFonts w:eastAsia="Bitstream Vera Sans" w:cs="Calibri"/>
                <w:b/>
                <w:sz w:val="18"/>
                <w:szCs w:val="18"/>
              </w:rPr>
            </w:pPr>
          </w:p>
        </w:tc>
        <w:tc>
          <w:tcPr>
            <w:tcW w:w="4725" w:type="dxa"/>
            <w:gridSpan w:val="4"/>
            <w:tcBorders>
              <w:top w:val="single" w:sz="4" w:space="0" w:color="auto"/>
              <w:left w:val="single" w:sz="4" w:space="0" w:color="auto"/>
              <w:bottom w:val="single" w:sz="12" w:space="0" w:color="auto"/>
              <w:right w:val="single" w:sz="4" w:space="0" w:color="auto"/>
            </w:tcBorders>
            <w:vAlign w:val="center"/>
          </w:tcPr>
          <w:p w:rsidR="00CA455D" w:rsidRPr="00CA455D" w:rsidRDefault="00CA455D" w:rsidP="00CA455D">
            <w:pPr>
              <w:widowControl w:val="0"/>
              <w:suppressAutoHyphens/>
              <w:spacing w:after="0" w:line="240" w:lineRule="auto"/>
              <w:rPr>
                <w:rFonts w:eastAsia="Bitstream Vera Sans" w:cs="Arial"/>
                <w:sz w:val="18"/>
                <w:szCs w:val="18"/>
              </w:rPr>
            </w:pPr>
            <w:r w:rsidRPr="00CA455D">
              <w:rPr>
                <w:rFonts w:eastAsia="Bitstream Vera Sans" w:cs="Arial"/>
                <w:sz w:val="18"/>
                <w:szCs w:val="18"/>
              </w:rPr>
              <w:t xml:space="preserve">Artan Numunenin İadesini İstiyorum </w:t>
            </w:r>
            <w:r w:rsidRPr="00CA455D">
              <w:rPr>
                <w:rFonts w:ascii="MS Gothic" w:eastAsia="MS Gothic" w:hAnsi="MS Gothic" w:cs="MS Gothic" w:hint="eastAsia"/>
                <w:sz w:val="18"/>
                <w:szCs w:val="18"/>
              </w:rPr>
              <w:t>☐</w:t>
            </w:r>
            <w:r w:rsidRPr="00CA455D">
              <w:rPr>
                <w:rFonts w:eastAsia="Bitstream Vera Sans" w:cs="Arial"/>
                <w:sz w:val="18"/>
                <w:szCs w:val="18"/>
              </w:rPr>
              <w:t xml:space="preserve">      İstemiyorum </w:t>
            </w:r>
            <w:r w:rsidRPr="00CA455D">
              <w:rPr>
                <w:rFonts w:ascii="MS Gothic" w:eastAsia="MS Gothic" w:hAnsi="MS Gothic" w:cs="MS Gothic" w:hint="eastAsia"/>
                <w:sz w:val="18"/>
                <w:szCs w:val="18"/>
              </w:rPr>
              <w:t>☐</w:t>
            </w:r>
          </w:p>
        </w:tc>
        <w:tc>
          <w:tcPr>
            <w:tcW w:w="5481" w:type="dxa"/>
            <w:gridSpan w:val="3"/>
            <w:tcBorders>
              <w:top w:val="single" w:sz="4" w:space="0" w:color="auto"/>
              <w:left w:val="single" w:sz="4" w:space="0" w:color="auto"/>
              <w:bottom w:val="single" w:sz="12" w:space="0" w:color="auto"/>
              <w:right w:val="single" w:sz="12" w:space="0" w:color="auto"/>
            </w:tcBorders>
            <w:vAlign w:val="center"/>
          </w:tcPr>
          <w:p w:rsidR="00CA455D" w:rsidRPr="00C05C13" w:rsidRDefault="00CA455D" w:rsidP="00CA455D">
            <w:pPr>
              <w:rPr>
                <w:rFonts w:eastAsia="Bitstream Vera Sans" w:cs="Arial"/>
                <w:sz w:val="18"/>
                <w:szCs w:val="18"/>
              </w:rPr>
            </w:pPr>
            <w:r>
              <w:rPr>
                <w:rFonts w:eastAsia="Bitstream Vera Sans" w:cs="Arial"/>
                <w:sz w:val="18"/>
                <w:szCs w:val="18"/>
              </w:rPr>
              <w:t xml:space="preserve">                                                                                                                             Ölçüm Belirsizliği</w:t>
            </w:r>
            <w:r w:rsidRPr="00C05C13">
              <w:rPr>
                <w:rFonts w:eastAsia="Bitstream Vera Sans" w:cs="Arial"/>
                <w:sz w:val="18"/>
                <w:szCs w:val="18"/>
              </w:rPr>
              <w:t xml:space="preserve"> İstiyorum </w:t>
            </w:r>
            <w:r w:rsidRPr="00C05C13">
              <w:rPr>
                <w:rFonts w:ascii="MS Gothic" w:eastAsia="MS Gothic" w:hAnsi="MS Gothic" w:cs="MS Gothic" w:hint="eastAsia"/>
                <w:sz w:val="18"/>
                <w:szCs w:val="18"/>
              </w:rPr>
              <w:t>☐</w:t>
            </w:r>
            <w:r w:rsidRPr="00C05C13">
              <w:rPr>
                <w:rFonts w:eastAsia="Bitstream Vera Sans" w:cs="Arial"/>
                <w:sz w:val="18"/>
                <w:szCs w:val="18"/>
              </w:rPr>
              <w:t xml:space="preserve">      İstemiyorum </w:t>
            </w:r>
          </w:p>
        </w:tc>
      </w:tr>
    </w:tbl>
    <w:p w:rsidR="00DB0E28" w:rsidRDefault="00DB0E28" w:rsidP="00DB0E28">
      <w:pPr>
        <w:pStyle w:val="OnemliNot"/>
        <w:spacing w:before="0" w:line="276" w:lineRule="auto"/>
        <w:jc w:val="center"/>
        <w:rPr>
          <w:rFonts w:asciiTheme="minorHAnsi" w:eastAsia="Calibri" w:hAnsiTheme="minorHAnsi" w:cs="Calibri"/>
          <w:i w:val="0"/>
          <w:sz w:val="18"/>
          <w:szCs w:val="18"/>
          <w:lang w:eastAsia="en-US"/>
        </w:rPr>
      </w:pPr>
    </w:p>
    <w:p w:rsidR="00DB0E28" w:rsidRDefault="00DB0E28" w:rsidP="00DB0E28">
      <w:pPr>
        <w:pStyle w:val="OnemliNot"/>
        <w:spacing w:before="0" w:line="276" w:lineRule="auto"/>
        <w:jc w:val="center"/>
        <w:rPr>
          <w:rFonts w:asciiTheme="minorHAnsi" w:eastAsia="Calibri" w:hAnsiTheme="minorHAnsi" w:cs="Calibri"/>
          <w:i w:val="0"/>
          <w:sz w:val="18"/>
          <w:szCs w:val="18"/>
          <w:lang w:eastAsia="en-US"/>
        </w:rPr>
      </w:pPr>
    </w:p>
    <w:p w:rsidR="00DB0E28" w:rsidRDefault="00DB0E28" w:rsidP="00DB0E28">
      <w:pPr>
        <w:pStyle w:val="OnemliNot"/>
        <w:spacing w:before="0" w:line="276" w:lineRule="auto"/>
        <w:jc w:val="center"/>
        <w:rPr>
          <w:rFonts w:asciiTheme="minorHAnsi" w:eastAsia="Calibri" w:hAnsiTheme="minorHAnsi" w:cs="Calibri"/>
          <w:i w:val="0"/>
          <w:sz w:val="18"/>
          <w:szCs w:val="18"/>
          <w:lang w:eastAsia="en-US"/>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DB0E28" w:rsidRPr="001B6089" w:rsidTr="00777BB3">
        <w:tc>
          <w:tcPr>
            <w:tcW w:w="10632" w:type="dxa"/>
            <w:gridSpan w:val="4"/>
          </w:tcPr>
          <w:p w:rsidR="00DB0E28" w:rsidRPr="001B6089" w:rsidRDefault="00DB0E28" w:rsidP="00777BB3">
            <w:pPr>
              <w:jc w:val="center"/>
              <w:rPr>
                <w:rFonts w:cs="Arial"/>
                <w:sz w:val="18"/>
                <w:szCs w:val="18"/>
              </w:rPr>
            </w:pPr>
            <w:r w:rsidRPr="001B6089">
              <w:rPr>
                <w:rFonts w:eastAsia="Bitstream Vera Sans" w:cs="Arial"/>
                <w:b/>
                <w:sz w:val="18"/>
                <w:szCs w:val="18"/>
              </w:rPr>
              <w:lastRenderedPageBreak/>
              <w:t>KÜBTUAM TARAFINDAN DOLDURULACAKTIR</w:t>
            </w:r>
          </w:p>
        </w:tc>
      </w:tr>
      <w:tr w:rsidR="00DB0E28" w:rsidRPr="001B6089" w:rsidTr="00777BB3">
        <w:trPr>
          <w:trHeight w:val="267"/>
        </w:trPr>
        <w:tc>
          <w:tcPr>
            <w:tcW w:w="2478" w:type="dxa"/>
            <w:vAlign w:val="center"/>
          </w:tcPr>
          <w:p w:rsidR="00DB0E28" w:rsidRPr="001B6089" w:rsidRDefault="00DB0E28" w:rsidP="00777BB3">
            <w:pPr>
              <w:rPr>
                <w:rFonts w:eastAsia="Times New Roman" w:cs="Arial"/>
                <w:bCs/>
                <w:sz w:val="18"/>
                <w:szCs w:val="18"/>
              </w:rPr>
            </w:pPr>
            <w:r w:rsidRPr="001B6089">
              <w:rPr>
                <w:rFonts w:eastAsia="Times New Roman" w:cs="Arial"/>
                <w:bCs/>
                <w:sz w:val="18"/>
                <w:szCs w:val="18"/>
              </w:rPr>
              <w:t>NUMUNE KABUL KAYIT NUMARASI</w:t>
            </w:r>
          </w:p>
        </w:tc>
        <w:tc>
          <w:tcPr>
            <w:tcW w:w="2586" w:type="dxa"/>
            <w:vAlign w:val="center"/>
          </w:tcPr>
          <w:p w:rsidR="00DB0E28" w:rsidRPr="001B6089" w:rsidRDefault="00DB0E28" w:rsidP="00777BB3">
            <w:pPr>
              <w:rPr>
                <w:rFonts w:eastAsia="Times New Roman" w:cs="Arial"/>
                <w:bCs/>
                <w:sz w:val="18"/>
                <w:szCs w:val="18"/>
              </w:rPr>
            </w:pPr>
          </w:p>
        </w:tc>
        <w:tc>
          <w:tcPr>
            <w:tcW w:w="2586" w:type="dxa"/>
            <w:vAlign w:val="center"/>
          </w:tcPr>
          <w:p w:rsidR="00DB0E28" w:rsidRPr="001B6089" w:rsidRDefault="00DB0E28" w:rsidP="00777BB3">
            <w:pPr>
              <w:rPr>
                <w:rFonts w:eastAsia="Times New Roman" w:cs="Arial"/>
                <w:bCs/>
                <w:sz w:val="18"/>
                <w:szCs w:val="18"/>
              </w:rPr>
            </w:pPr>
            <w:r w:rsidRPr="001B6089">
              <w:rPr>
                <w:rFonts w:eastAsia="Times New Roman" w:cs="Arial"/>
                <w:bCs/>
                <w:sz w:val="18"/>
                <w:szCs w:val="18"/>
              </w:rPr>
              <w:t>NUMUNE KABUL TARİHİ</w:t>
            </w:r>
          </w:p>
        </w:tc>
        <w:tc>
          <w:tcPr>
            <w:tcW w:w="2982" w:type="dxa"/>
            <w:vAlign w:val="center"/>
          </w:tcPr>
          <w:p w:rsidR="00DB0E28" w:rsidRPr="001B6089" w:rsidRDefault="00DB0E28" w:rsidP="00777BB3">
            <w:pPr>
              <w:rPr>
                <w:rFonts w:eastAsia="Times New Roman" w:cs="Arial"/>
                <w:bCs/>
                <w:sz w:val="18"/>
                <w:szCs w:val="18"/>
              </w:rPr>
            </w:pPr>
          </w:p>
        </w:tc>
      </w:tr>
      <w:tr w:rsidR="00DB0E28" w:rsidRPr="001B6089" w:rsidTr="00777BB3">
        <w:trPr>
          <w:trHeight w:val="368"/>
        </w:trPr>
        <w:tc>
          <w:tcPr>
            <w:tcW w:w="2478" w:type="dxa"/>
            <w:vMerge w:val="restart"/>
            <w:vAlign w:val="center"/>
          </w:tcPr>
          <w:p w:rsidR="00DB0E28" w:rsidRPr="001B6089" w:rsidRDefault="00DB0E28" w:rsidP="00777BB3">
            <w:pPr>
              <w:rPr>
                <w:rFonts w:eastAsia="Times New Roman" w:cs="Arial"/>
                <w:bCs/>
                <w:sz w:val="18"/>
                <w:szCs w:val="18"/>
              </w:rPr>
            </w:pPr>
            <w:r w:rsidRPr="001B6089">
              <w:rPr>
                <w:rFonts w:eastAsia="Times New Roman" w:cs="Arial"/>
                <w:bCs/>
                <w:sz w:val="18"/>
                <w:szCs w:val="18"/>
              </w:rPr>
              <w:t xml:space="preserve">LABORATUVAR SORUMLUSU/ DENEY YETKİLİSİ </w:t>
            </w:r>
          </w:p>
        </w:tc>
        <w:tc>
          <w:tcPr>
            <w:tcW w:w="2586" w:type="dxa"/>
            <w:vMerge w:val="restart"/>
            <w:vAlign w:val="center"/>
          </w:tcPr>
          <w:p w:rsidR="00DB0E28" w:rsidRPr="001B6089" w:rsidRDefault="00DB0E28" w:rsidP="00777BB3">
            <w:pPr>
              <w:rPr>
                <w:rFonts w:eastAsia="Times New Roman" w:cs="Arial"/>
                <w:bCs/>
                <w:sz w:val="18"/>
                <w:szCs w:val="18"/>
              </w:rPr>
            </w:pPr>
          </w:p>
        </w:tc>
        <w:tc>
          <w:tcPr>
            <w:tcW w:w="2586" w:type="dxa"/>
            <w:vAlign w:val="center"/>
          </w:tcPr>
          <w:p w:rsidR="00DB0E28" w:rsidRPr="001B6089" w:rsidRDefault="00DB0E28" w:rsidP="00777BB3">
            <w:pPr>
              <w:rPr>
                <w:rFonts w:eastAsia="Times New Roman" w:cs="Arial"/>
                <w:bCs/>
                <w:sz w:val="18"/>
                <w:szCs w:val="18"/>
              </w:rPr>
            </w:pPr>
            <w:r w:rsidRPr="001B6089">
              <w:rPr>
                <w:rFonts w:eastAsia="Times New Roman" w:cs="Arial"/>
                <w:bCs/>
                <w:sz w:val="18"/>
                <w:szCs w:val="18"/>
              </w:rPr>
              <w:t>TESLİM TARİHİ</w:t>
            </w:r>
          </w:p>
        </w:tc>
        <w:tc>
          <w:tcPr>
            <w:tcW w:w="2982" w:type="dxa"/>
            <w:vAlign w:val="center"/>
          </w:tcPr>
          <w:p w:rsidR="00DB0E28" w:rsidRPr="001B6089" w:rsidRDefault="00DB0E28" w:rsidP="00777BB3">
            <w:pPr>
              <w:rPr>
                <w:rFonts w:eastAsia="Times New Roman" w:cs="Arial"/>
                <w:bCs/>
                <w:sz w:val="18"/>
                <w:szCs w:val="18"/>
              </w:rPr>
            </w:pPr>
          </w:p>
        </w:tc>
      </w:tr>
      <w:tr w:rsidR="00DB0E28" w:rsidRPr="001B6089" w:rsidTr="00777BB3">
        <w:trPr>
          <w:trHeight w:val="265"/>
        </w:trPr>
        <w:tc>
          <w:tcPr>
            <w:tcW w:w="2478" w:type="dxa"/>
            <w:vMerge/>
            <w:vAlign w:val="center"/>
          </w:tcPr>
          <w:p w:rsidR="00DB0E28" w:rsidRPr="001B6089" w:rsidRDefault="00DB0E28" w:rsidP="00777BB3">
            <w:pPr>
              <w:rPr>
                <w:rFonts w:eastAsia="Times New Roman" w:cs="Arial"/>
                <w:bCs/>
                <w:sz w:val="18"/>
                <w:szCs w:val="18"/>
              </w:rPr>
            </w:pPr>
          </w:p>
        </w:tc>
        <w:tc>
          <w:tcPr>
            <w:tcW w:w="2586" w:type="dxa"/>
            <w:vMerge/>
            <w:vAlign w:val="center"/>
          </w:tcPr>
          <w:p w:rsidR="00DB0E28" w:rsidRPr="001B6089" w:rsidRDefault="00DB0E28" w:rsidP="00777BB3">
            <w:pPr>
              <w:rPr>
                <w:rFonts w:eastAsia="Times New Roman" w:cs="Arial"/>
                <w:bCs/>
                <w:sz w:val="18"/>
                <w:szCs w:val="18"/>
              </w:rPr>
            </w:pPr>
          </w:p>
        </w:tc>
        <w:tc>
          <w:tcPr>
            <w:tcW w:w="2586" w:type="dxa"/>
            <w:vAlign w:val="center"/>
          </w:tcPr>
          <w:p w:rsidR="00DB0E28" w:rsidRPr="001B6089" w:rsidRDefault="00DB0E28" w:rsidP="00777BB3">
            <w:pPr>
              <w:rPr>
                <w:rFonts w:eastAsia="Times New Roman" w:cs="Arial"/>
                <w:bCs/>
                <w:sz w:val="18"/>
                <w:szCs w:val="18"/>
              </w:rPr>
            </w:pPr>
            <w:r w:rsidRPr="001B6089">
              <w:rPr>
                <w:rFonts w:eastAsia="Times New Roman" w:cs="Arial"/>
                <w:bCs/>
                <w:sz w:val="18"/>
                <w:szCs w:val="18"/>
              </w:rPr>
              <w:t>TESLİM ALAN</w:t>
            </w:r>
          </w:p>
        </w:tc>
        <w:tc>
          <w:tcPr>
            <w:tcW w:w="2982" w:type="dxa"/>
            <w:vAlign w:val="center"/>
          </w:tcPr>
          <w:p w:rsidR="00DB0E28" w:rsidRPr="001B6089" w:rsidRDefault="00DB0E28" w:rsidP="00777BB3">
            <w:pPr>
              <w:rPr>
                <w:rFonts w:eastAsia="Times New Roman" w:cs="Arial"/>
                <w:bCs/>
                <w:sz w:val="18"/>
                <w:szCs w:val="18"/>
              </w:rPr>
            </w:pPr>
          </w:p>
        </w:tc>
      </w:tr>
    </w:tbl>
    <w:p w:rsidR="00DB0E28" w:rsidRDefault="00DB0E28" w:rsidP="00DB0E28">
      <w:pPr>
        <w:pStyle w:val="OnemliNot"/>
        <w:spacing w:before="0" w:line="276" w:lineRule="auto"/>
        <w:jc w:val="center"/>
        <w:rPr>
          <w:rFonts w:asciiTheme="minorHAnsi" w:eastAsia="Calibri" w:hAnsiTheme="minorHAnsi" w:cs="Calibri"/>
          <w:i w:val="0"/>
          <w:sz w:val="18"/>
          <w:szCs w:val="18"/>
          <w:lang w:eastAsia="en-US"/>
        </w:rPr>
      </w:pPr>
    </w:p>
    <w:p w:rsidR="00F1623B" w:rsidRPr="00C05C13" w:rsidRDefault="00DB0E28" w:rsidP="00DB0E28">
      <w:pPr>
        <w:pStyle w:val="OnemliNot"/>
        <w:spacing w:before="0" w:line="276" w:lineRule="auto"/>
        <w:jc w:val="center"/>
        <w:rPr>
          <w:rFonts w:asciiTheme="minorHAnsi" w:eastAsia="Calibri" w:hAnsiTheme="minorHAnsi" w:cs="Calibri"/>
          <w:i w:val="0"/>
          <w:sz w:val="18"/>
          <w:szCs w:val="18"/>
          <w:lang w:eastAsia="en-US"/>
        </w:rPr>
      </w:pPr>
      <w:r>
        <w:rPr>
          <w:rFonts w:asciiTheme="minorHAnsi" w:eastAsia="Calibri" w:hAnsiTheme="minorHAnsi" w:cs="Calibri"/>
          <w:i w:val="0"/>
          <w:sz w:val="18"/>
          <w:szCs w:val="18"/>
          <w:lang w:eastAsia="en-US"/>
        </w:rPr>
        <w:t>DENEY HİZMETİ SÖZLEŞMESİ</w:t>
      </w:r>
    </w:p>
    <w:p w:rsidR="006E75B1" w:rsidRPr="0044770F" w:rsidRDefault="006E75B1" w:rsidP="006E75B1">
      <w:pPr>
        <w:widowControl w:val="0"/>
        <w:suppressAutoHyphens/>
        <w:spacing w:after="0" w:line="360" w:lineRule="auto"/>
        <w:jc w:val="both"/>
        <w:rPr>
          <w:rFonts w:eastAsia="Calibri" w:cs="Arial"/>
          <w:sz w:val="18"/>
          <w:szCs w:val="18"/>
        </w:rPr>
      </w:pPr>
      <w:r w:rsidRPr="0044770F">
        <w:rPr>
          <w:rFonts w:eastAsia="Calibri" w:cs="Arial"/>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rsidR="006E75B1" w:rsidRPr="0044770F" w:rsidRDefault="006E75B1" w:rsidP="006E75B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1. Deney şartlarına uygun şekilde numune alma müşteriye aittir.</w:t>
      </w:r>
    </w:p>
    <w:p w:rsidR="006E75B1" w:rsidRPr="0044770F" w:rsidRDefault="006E75B1" w:rsidP="006E75B1">
      <w:pPr>
        <w:widowControl w:val="0"/>
        <w:tabs>
          <w:tab w:val="right" w:pos="10772"/>
        </w:tabs>
        <w:suppressAutoHyphens/>
        <w:spacing w:after="0" w:line="360" w:lineRule="auto"/>
        <w:jc w:val="both"/>
        <w:rPr>
          <w:rFonts w:eastAsia="Bitstream Vera Sans" w:cs="Arial"/>
          <w:sz w:val="18"/>
          <w:szCs w:val="18"/>
        </w:rPr>
      </w:pPr>
      <w:r w:rsidRPr="0044770F">
        <w:rPr>
          <w:rFonts w:eastAsia="Calibri" w:cs="Arial"/>
          <w:sz w:val="18"/>
          <w:szCs w:val="18"/>
        </w:rPr>
        <w:t>2. Numunelerin KÜBTUAM’ a kabulüne kadar geçen süre zarfında taşınması, ambalajlanması ve muhafazas</w:t>
      </w:r>
      <w:r>
        <w:rPr>
          <w:rFonts w:eastAsia="Calibri" w:cs="Arial"/>
          <w:sz w:val="18"/>
          <w:szCs w:val="18"/>
        </w:rPr>
        <w:t xml:space="preserve">ı müşterinin sorumluluğundadır, </w:t>
      </w:r>
      <w:r>
        <w:rPr>
          <w:rFonts w:eastAsia="Bitstream Vera Sans" w:cs="Arial"/>
          <w:sz w:val="18"/>
          <w:szCs w:val="18"/>
        </w:rPr>
        <w:t>Mesai saatleri dışında elden veya kargo ile gönderilen numuneler kabul edilmemektedir.</w:t>
      </w:r>
    </w:p>
    <w:p w:rsidR="006E75B1" w:rsidRPr="0044770F" w:rsidRDefault="006E75B1" w:rsidP="006E75B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3. Numunelerin özel saklama şartları varsa Deney Talep Formu’</w:t>
      </w:r>
      <w:r>
        <w:rPr>
          <w:rFonts w:eastAsia="Calibri" w:cs="Arial"/>
          <w:sz w:val="18"/>
          <w:szCs w:val="18"/>
        </w:rPr>
        <w:t xml:space="preserve"> </w:t>
      </w:r>
      <w:proofErr w:type="spellStart"/>
      <w:r w:rsidRPr="0044770F">
        <w:rPr>
          <w:rFonts w:eastAsia="Calibri" w:cs="Arial"/>
          <w:sz w:val="18"/>
          <w:szCs w:val="18"/>
        </w:rPr>
        <w:t>nda</w:t>
      </w:r>
      <w:proofErr w:type="spellEnd"/>
      <w:r w:rsidRPr="0044770F">
        <w:rPr>
          <w:rFonts w:eastAsia="Calibri" w:cs="Arial"/>
          <w:sz w:val="18"/>
          <w:szCs w:val="18"/>
        </w:rPr>
        <w:t xml:space="preserve"> ilgili bölümde belirtilmelidir. </w:t>
      </w:r>
    </w:p>
    <w:p w:rsidR="006E75B1" w:rsidRPr="0044770F" w:rsidRDefault="006E75B1" w:rsidP="006E75B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4. Numune ambalajları numuneyi açıklayacak bilgileri içeren etikete sahip olmalıdır. Müşteri numuneleri numaralandırmalı ve sıralamalıdır. </w:t>
      </w:r>
    </w:p>
    <w:p w:rsidR="006E75B1" w:rsidRDefault="006E75B1" w:rsidP="006E75B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5. Orijinal numuneyi temsil eden toz numune/numuneler plastik kaplarda, cam şişelerde veya </w:t>
      </w:r>
      <w:proofErr w:type="gramStart"/>
      <w:r w:rsidRPr="0044770F">
        <w:rPr>
          <w:rFonts w:eastAsia="Calibri" w:cs="Arial"/>
          <w:sz w:val="18"/>
          <w:szCs w:val="18"/>
        </w:rPr>
        <w:t>santrifüj</w:t>
      </w:r>
      <w:proofErr w:type="gramEnd"/>
      <w:r w:rsidRPr="0044770F">
        <w:rPr>
          <w:rFonts w:eastAsia="Calibri" w:cs="Arial"/>
          <w:sz w:val="18"/>
          <w:szCs w:val="18"/>
        </w:rPr>
        <w:t xml:space="preserve"> tüplerinde, ışığa hassas ise koyu renkli ambalajlarda ağzı kapalı olarak teslim edilmelidir. Numune kapları </w:t>
      </w:r>
      <w:proofErr w:type="spellStart"/>
      <w:r w:rsidRPr="0044770F">
        <w:rPr>
          <w:rFonts w:eastAsia="Calibri" w:cs="Arial"/>
          <w:sz w:val="18"/>
          <w:szCs w:val="18"/>
        </w:rPr>
        <w:t>kontamine</w:t>
      </w:r>
      <w:proofErr w:type="spellEnd"/>
      <w:r w:rsidRPr="0044770F">
        <w:rPr>
          <w:rFonts w:eastAsia="Calibri" w:cs="Arial"/>
          <w:sz w:val="18"/>
          <w:szCs w:val="18"/>
        </w:rPr>
        <w:t xml:space="preserve"> olmamış bir şekilde ve </w:t>
      </w:r>
      <w:proofErr w:type="spellStart"/>
      <w:r w:rsidRPr="0044770F">
        <w:rPr>
          <w:rFonts w:eastAsia="Calibri" w:cs="Arial"/>
          <w:sz w:val="18"/>
          <w:szCs w:val="18"/>
        </w:rPr>
        <w:t>kontaminasyona</w:t>
      </w:r>
      <w:proofErr w:type="spellEnd"/>
      <w:r w:rsidRPr="0044770F">
        <w:rPr>
          <w:rFonts w:eastAsia="Calibri" w:cs="Arial"/>
          <w:sz w:val="18"/>
          <w:szCs w:val="18"/>
        </w:rPr>
        <w:t xml:space="preserve"> yol açmayacak şekilde olmalıdır.</w:t>
      </w:r>
    </w:p>
    <w:p w:rsidR="0034538B" w:rsidRPr="0034538B" w:rsidRDefault="0034538B" w:rsidP="0034538B">
      <w:pPr>
        <w:widowControl w:val="0"/>
        <w:suppressAutoHyphens/>
        <w:spacing w:after="0" w:line="360" w:lineRule="auto"/>
        <w:contextualSpacing/>
        <w:jc w:val="both"/>
        <w:rPr>
          <w:rFonts w:eastAsia="Calibri" w:cs="Arial"/>
          <w:sz w:val="18"/>
          <w:szCs w:val="18"/>
        </w:rPr>
      </w:pPr>
      <w:r>
        <w:rPr>
          <w:rFonts w:eastAsia="Calibri" w:cs="Arial"/>
          <w:sz w:val="18"/>
          <w:szCs w:val="18"/>
        </w:rPr>
        <w:t>6.</w:t>
      </w:r>
      <w:r w:rsidRPr="0034538B">
        <w:rPr>
          <w:rFonts w:eastAsia="Calibri" w:cs="Arial"/>
          <w:sz w:val="18"/>
          <w:szCs w:val="18"/>
        </w:rPr>
        <w:t>Filtre, cam ve benzeri geçirgen katı numuneler disk veya plaka formunda olmalıdır. Katı numune tutucu minimum 15 mm x 15 mm, maksimum 45 mm x 45 mm boyutunda ve maksimum 5 mm kalınlığında numuneler için uygundur.</w:t>
      </w:r>
    </w:p>
    <w:p w:rsidR="0034538B" w:rsidRPr="0034538B" w:rsidRDefault="0034538B" w:rsidP="0034538B">
      <w:pPr>
        <w:widowControl w:val="0"/>
        <w:suppressAutoHyphens/>
        <w:spacing w:after="0" w:line="360" w:lineRule="auto"/>
        <w:contextualSpacing/>
        <w:jc w:val="both"/>
        <w:rPr>
          <w:rFonts w:eastAsia="Calibri" w:cs="Arial"/>
          <w:sz w:val="18"/>
          <w:szCs w:val="18"/>
        </w:rPr>
      </w:pPr>
      <w:r>
        <w:rPr>
          <w:rFonts w:eastAsia="Calibri" w:cs="Arial"/>
          <w:sz w:val="18"/>
          <w:szCs w:val="18"/>
        </w:rPr>
        <w:t>7.</w:t>
      </w:r>
      <w:r w:rsidRPr="0034538B">
        <w:rPr>
          <w:rFonts w:eastAsia="Calibri" w:cs="Arial"/>
          <w:sz w:val="18"/>
          <w:szCs w:val="18"/>
        </w:rPr>
        <w:t>Reflektans ünitesiyle yapılan %T çalışmaları için numune boyutu en fazla 75 mm x 80 mm x 5 mm, %R çalışmaları için 75 mm x 80 mm x 20 mm olabilir.</w:t>
      </w:r>
    </w:p>
    <w:p w:rsidR="0034538B" w:rsidRPr="0044770F" w:rsidRDefault="0034538B" w:rsidP="006E75B1">
      <w:pPr>
        <w:widowControl w:val="0"/>
        <w:suppressAutoHyphens/>
        <w:spacing w:after="0" w:line="360" w:lineRule="auto"/>
        <w:contextualSpacing/>
        <w:jc w:val="both"/>
        <w:rPr>
          <w:rFonts w:eastAsia="Calibri" w:cs="Arial"/>
          <w:sz w:val="18"/>
          <w:szCs w:val="18"/>
        </w:rPr>
      </w:pPr>
      <w:r>
        <w:rPr>
          <w:rFonts w:eastAsia="Calibri" w:cs="Arial"/>
          <w:sz w:val="18"/>
          <w:szCs w:val="18"/>
        </w:rPr>
        <w:t>8.</w:t>
      </w:r>
      <w:r w:rsidRPr="0034538B">
        <w:rPr>
          <w:rFonts w:eastAsia="Calibri" w:cs="Arial"/>
          <w:sz w:val="18"/>
          <w:szCs w:val="18"/>
        </w:rPr>
        <w:t>Laboratuvarda sentezlenmiş, az miktarda numune elde edilen durumlar için laboratuvar veya deney sorumlusuyla görüşülmelidir.</w:t>
      </w:r>
    </w:p>
    <w:p w:rsidR="006E75B1" w:rsidRPr="0044770F" w:rsidRDefault="0034538B" w:rsidP="006E75B1">
      <w:pPr>
        <w:widowControl w:val="0"/>
        <w:suppressAutoHyphens/>
        <w:spacing w:after="0" w:line="360" w:lineRule="auto"/>
        <w:contextualSpacing/>
        <w:jc w:val="both"/>
        <w:rPr>
          <w:rFonts w:eastAsia="Calibri" w:cs="Arial"/>
          <w:sz w:val="18"/>
          <w:szCs w:val="18"/>
        </w:rPr>
      </w:pPr>
      <w:r>
        <w:rPr>
          <w:rFonts w:eastAsia="Calibri" w:cs="Arial"/>
          <w:sz w:val="18"/>
          <w:szCs w:val="18"/>
        </w:rPr>
        <w:t>9.</w:t>
      </w:r>
      <w:r w:rsidR="006E75B1" w:rsidRPr="0044770F">
        <w:rPr>
          <w:rFonts w:eastAsia="Calibri" w:cs="Arial"/>
          <w:sz w:val="18"/>
          <w:szCs w:val="18"/>
        </w:rPr>
        <w:t xml:space="preserve">Müşteri tarafından iadesi talep edilen numuneler </w:t>
      </w:r>
      <w:r w:rsidR="006E75B1">
        <w:rPr>
          <w:rFonts w:eastAsia="Calibri" w:cs="Arial"/>
          <w:sz w:val="18"/>
          <w:szCs w:val="18"/>
        </w:rPr>
        <w:t>D</w:t>
      </w:r>
      <w:r w:rsidR="006E75B1" w:rsidRPr="0044770F">
        <w:rPr>
          <w:rFonts w:eastAsia="Calibri" w:cs="Arial"/>
          <w:sz w:val="18"/>
          <w:szCs w:val="18"/>
        </w:rPr>
        <w:t>eney</w:t>
      </w:r>
      <w:r w:rsidR="006E75B1">
        <w:rPr>
          <w:rFonts w:eastAsia="Calibri" w:cs="Arial"/>
          <w:sz w:val="18"/>
          <w:szCs w:val="18"/>
        </w:rPr>
        <w:t xml:space="preserve"> Sonuç R</w:t>
      </w:r>
      <w:r w:rsidR="006E75B1" w:rsidRPr="0044770F">
        <w:rPr>
          <w:rFonts w:eastAsia="Calibri" w:cs="Arial"/>
          <w:sz w:val="18"/>
          <w:szCs w:val="18"/>
        </w:rPr>
        <w:t>aporu ile birlikte iade edilir.</w:t>
      </w:r>
    </w:p>
    <w:p w:rsidR="006E75B1" w:rsidRPr="0044770F" w:rsidRDefault="0034538B" w:rsidP="006E75B1">
      <w:pPr>
        <w:widowControl w:val="0"/>
        <w:suppressAutoHyphens/>
        <w:spacing w:after="0" w:line="360" w:lineRule="auto"/>
        <w:contextualSpacing/>
        <w:jc w:val="both"/>
        <w:rPr>
          <w:rFonts w:eastAsia="Bitstream Vera Sans" w:cs="Arial"/>
          <w:sz w:val="18"/>
          <w:szCs w:val="18"/>
        </w:rPr>
      </w:pPr>
      <w:r>
        <w:rPr>
          <w:rFonts w:eastAsia="Calibri" w:cs="Arial"/>
          <w:sz w:val="18"/>
          <w:szCs w:val="18"/>
        </w:rPr>
        <w:t>10</w:t>
      </w:r>
      <w:r w:rsidR="006E75B1" w:rsidRPr="0044770F">
        <w:rPr>
          <w:rFonts w:eastAsia="Calibri" w:cs="Arial"/>
          <w:sz w:val="18"/>
          <w:szCs w:val="18"/>
        </w:rPr>
        <w:t xml:space="preserve">. </w:t>
      </w:r>
      <w:r w:rsidR="006E75B1" w:rsidRPr="0044770F">
        <w:rPr>
          <w:rFonts w:eastAsia="Bitstream Vera Sans" w:cs="Arial"/>
          <w:sz w:val="18"/>
          <w:szCs w:val="18"/>
        </w:rPr>
        <w:t>Başvuruların kabul edilebilmesi için Deney Talep Formu eksiksiz doldurulmalı ve yetkili kişiler tarafından imzalanmalıdır.</w:t>
      </w:r>
    </w:p>
    <w:p w:rsidR="006E75B1" w:rsidRPr="0044770F" w:rsidRDefault="0034538B" w:rsidP="006E75B1">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11</w:t>
      </w:r>
      <w:r w:rsidR="006E75B1" w:rsidRPr="0044770F">
        <w:rPr>
          <w:rFonts w:eastAsia="Bitstream Vera Sans" w:cs="Arial"/>
          <w:sz w:val="18"/>
          <w:szCs w:val="18"/>
        </w:rPr>
        <w:t>. Deneye başlanması için</w:t>
      </w:r>
      <w:r w:rsidR="006E75B1">
        <w:rPr>
          <w:rFonts w:eastAsia="Bitstream Vera Sans" w:cs="Arial"/>
          <w:sz w:val="18"/>
          <w:szCs w:val="18"/>
        </w:rPr>
        <w:t>;</w:t>
      </w:r>
      <w:r w:rsidR="006E75B1" w:rsidRPr="0044770F">
        <w:rPr>
          <w:rFonts w:eastAsia="Bitstream Vera Sans" w:cs="Arial"/>
          <w:sz w:val="18"/>
          <w:szCs w:val="18"/>
        </w:rPr>
        <w:t xml:space="preserve"> hizmet alımı </w:t>
      </w:r>
      <w:r w:rsidR="006E75B1">
        <w:rPr>
          <w:rFonts w:eastAsia="Bitstream Vera Sans" w:cs="Arial"/>
          <w:sz w:val="18"/>
          <w:szCs w:val="18"/>
        </w:rPr>
        <w:t>BAP’ tan yapılacak ise hizmet alım başvurusu belgesinin,</w:t>
      </w:r>
      <w:r w:rsidR="006E75B1" w:rsidRPr="0044770F">
        <w:rPr>
          <w:rFonts w:eastAsia="Bitstream Vera Sans" w:cs="Arial"/>
          <w:sz w:val="18"/>
          <w:szCs w:val="18"/>
        </w:rPr>
        <w:t xml:space="preserve"> nakit ödeme </w:t>
      </w:r>
      <w:r w:rsidR="006E75B1">
        <w:rPr>
          <w:rFonts w:eastAsia="Bitstream Vera Sans" w:cs="Arial"/>
          <w:sz w:val="18"/>
          <w:szCs w:val="18"/>
        </w:rPr>
        <w:t xml:space="preserve">yapılacak </w:t>
      </w:r>
      <w:r w:rsidR="006E75B1" w:rsidRPr="0044770F">
        <w:rPr>
          <w:rFonts w:eastAsia="Bitstream Vera Sans" w:cs="Arial"/>
          <w:sz w:val="18"/>
          <w:szCs w:val="18"/>
        </w:rPr>
        <w:t xml:space="preserve">ise ödeme </w:t>
      </w:r>
      <w:proofErr w:type="gramStart"/>
      <w:r w:rsidR="006E75B1" w:rsidRPr="0044770F">
        <w:rPr>
          <w:rFonts w:eastAsia="Bitstream Vera Sans" w:cs="Arial"/>
          <w:sz w:val="18"/>
          <w:szCs w:val="18"/>
        </w:rPr>
        <w:t>dekontunun</w:t>
      </w:r>
      <w:proofErr w:type="gramEnd"/>
      <w:r w:rsidR="006E75B1" w:rsidRPr="0044770F">
        <w:rPr>
          <w:rFonts w:eastAsia="Bitstream Vera Sans" w:cs="Arial"/>
          <w:sz w:val="18"/>
          <w:szCs w:val="18"/>
        </w:rPr>
        <w:t xml:space="preserve"> </w:t>
      </w:r>
      <w:r w:rsidR="006E75B1">
        <w:rPr>
          <w:rFonts w:eastAsia="Bitstream Vera Sans" w:cs="Arial"/>
          <w:sz w:val="18"/>
          <w:szCs w:val="18"/>
        </w:rPr>
        <w:t>N</w:t>
      </w:r>
      <w:r w:rsidR="006E75B1" w:rsidRPr="0044770F">
        <w:rPr>
          <w:rFonts w:eastAsia="Bitstream Vera Sans" w:cs="Arial"/>
          <w:sz w:val="18"/>
          <w:szCs w:val="18"/>
        </w:rPr>
        <w:t xml:space="preserve">umune </w:t>
      </w:r>
      <w:r w:rsidR="006E75B1">
        <w:rPr>
          <w:rFonts w:eastAsia="Bitstream Vera Sans" w:cs="Arial"/>
          <w:sz w:val="18"/>
          <w:szCs w:val="18"/>
        </w:rPr>
        <w:t>K</w:t>
      </w:r>
      <w:r w:rsidR="006E75B1" w:rsidRPr="0044770F">
        <w:rPr>
          <w:rFonts w:eastAsia="Bitstream Vera Sans" w:cs="Arial"/>
          <w:sz w:val="18"/>
          <w:szCs w:val="18"/>
        </w:rPr>
        <w:t xml:space="preserve">abul </w:t>
      </w:r>
      <w:r w:rsidR="006E75B1">
        <w:rPr>
          <w:rFonts w:eastAsia="Bitstream Vera Sans" w:cs="Arial"/>
          <w:sz w:val="18"/>
          <w:szCs w:val="18"/>
        </w:rPr>
        <w:t>S</w:t>
      </w:r>
      <w:r w:rsidR="006E75B1" w:rsidRPr="0044770F">
        <w:rPr>
          <w:rFonts w:eastAsia="Bitstream Vera Sans" w:cs="Arial"/>
          <w:sz w:val="18"/>
          <w:szCs w:val="18"/>
        </w:rPr>
        <w:t>orumlusuna (posta</w:t>
      </w:r>
      <w:r w:rsidR="006E75B1">
        <w:rPr>
          <w:rFonts w:eastAsia="Bitstream Vera Sans" w:cs="Arial"/>
          <w:sz w:val="18"/>
          <w:szCs w:val="18"/>
        </w:rPr>
        <w:t>,</w:t>
      </w:r>
      <w:r w:rsidR="006E75B1" w:rsidRPr="0044770F">
        <w:rPr>
          <w:rFonts w:eastAsia="Bitstream Vera Sans" w:cs="Arial"/>
          <w:sz w:val="18"/>
          <w:szCs w:val="18"/>
        </w:rPr>
        <w:t xml:space="preserve"> kargo</w:t>
      </w:r>
      <w:r w:rsidR="006E75B1">
        <w:rPr>
          <w:rFonts w:eastAsia="Bitstream Vera Sans" w:cs="Arial"/>
          <w:sz w:val="18"/>
          <w:szCs w:val="18"/>
        </w:rPr>
        <w:t>,</w:t>
      </w:r>
      <w:r w:rsidR="006E75B1" w:rsidRPr="0044770F">
        <w:rPr>
          <w:rFonts w:eastAsia="Bitstream Vera Sans" w:cs="Arial"/>
          <w:sz w:val="18"/>
          <w:szCs w:val="18"/>
        </w:rPr>
        <w:t xml:space="preserve"> e-mail</w:t>
      </w:r>
      <w:r w:rsidR="006E75B1">
        <w:rPr>
          <w:rFonts w:eastAsia="Bitstream Vera Sans" w:cs="Arial"/>
          <w:sz w:val="18"/>
          <w:szCs w:val="18"/>
        </w:rPr>
        <w:t xml:space="preserve"> vb.</w:t>
      </w:r>
      <w:r w:rsidR="006E75B1" w:rsidRPr="0044770F">
        <w:rPr>
          <w:rFonts w:eastAsia="Bitstream Vera Sans" w:cs="Arial"/>
          <w:sz w:val="18"/>
          <w:szCs w:val="18"/>
        </w:rPr>
        <w:t xml:space="preserve">) gönderilmesi gerekmektedir. </w:t>
      </w:r>
    </w:p>
    <w:p w:rsidR="006E75B1" w:rsidRPr="0044770F" w:rsidRDefault="0034538B" w:rsidP="006E75B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12</w:t>
      </w:r>
      <w:r w:rsidR="006E75B1" w:rsidRPr="0044770F">
        <w:rPr>
          <w:rFonts w:eastAsia="Bitstream Vera Sans" w:cs="Arial"/>
          <w:sz w:val="18"/>
          <w:szCs w:val="18"/>
        </w:rPr>
        <w:t>. Numuneler için Deney Talep Formu’</w:t>
      </w:r>
      <w:r w:rsidR="006E75B1">
        <w:rPr>
          <w:rFonts w:eastAsia="Bitstream Vera Sans" w:cs="Arial"/>
          <w:sz w:val="18"/>
          <w:szCs w:val="18"/>
        </w:rPr>
        <w:t xml:space="preserve"> </w:t>
      </w:r>
      <w:proofErr w:type="spellStart"/>
      <w:r w:rsidR="006E75B1" w:rsidRPr="0044770F">
        <w:rPr>
          <w:rFonts w:eastAsia="Bitstream Vera Sans" w:cs="Arial"/>
          <w:sz w:val="18"/>
          <w:szCs w:val="18"/>
        </w:rPr>
        <w:t>ndaki</w:t>
      </w:r>
      <w:proofErr w:type="spellEnd"/>
      <w:r w:rsidR="006E75B1" w:rsidRPr="0044770F">
        <w:rPr>
          <w:rFonts w:eastAsia="Bitstream Vera Sans" w:cs="Arial"/>
          <w:sz w:val="18"/>
          <w:szCs w:val="18"/>
        </w:rPr>
        <w:t xml:space="preserve"> güvenlik bilgileri bölümü mutlaka doldurulmalıdır. Ölçüm Belirsizliği istendiği takdirde birden fazla analiz yapılacağından ücretlendirme farklı olacaktır. Deney ücretlerinin listesi KÜBTUAM web sayfasında yayınlanmaktadır.</w:t>
      </w:r>
    </w:p>
    <w:p w:rsidR="006E75B1" w:rsidRPr="0044770F" w:rsidRDefault="006E75B1" w:rsidP="006E75B1">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sidR="0034538B">
        <w:rPr>
          <w:rFonts w:eastAsia="Bitstream Vera Sans" w:cs="Arial"/>
          <w:sz w:val="18"/>
          <w:szCs w:val="18"/>
        </w:rPr>
        <w:t>3</w:t>
      </w:r>
      <w:r w:rsidRPr="0044770F">
        <w:rPr>
          <w:rFonts w:eastAsia="Bitstream Vera Sans" w:cs="Arial"/>
          <w:sz w:val="18"/>
          <w:szCs w:val="18"/>
        </w:rPr>
        <w:t>.Deney sonuçlarının kargo ile istenmesi dur</w:t>
      </w:r>
      <w:r>
        <w:rPr>
          <w:rFonts w:eastAsia="Bitstream Vera Sans" w:cs="Arial"/>
          <w:sz w:val="18"/>
          <w:szCs w:val="18"/>
        </w:rPr>
        <w:t>u</w:t>
      </w:r>
      <w:r w:rsidRPr="0044770F">
        <w:rPr>
          <w:rFonts w:eastAsia="Bitstream Vera Sans" w:cs="Arial"/>
          <w:sz w:val="18"/>
          <w:szCs w:val="18"/>
        </w:rPr>
        <w:t>muna kargo bedeli müşteri tarafında</w:t>
      </w:r>
      <w:r>
        <w:rPr>
          <w:rFonts w:eastAsia="Bitstream Vera Sans" w:cs="Arial"/>
          <w:sz w:val="18"/>
          <w:szCs w:val="18"/>
        </w:rPr>
        <w:t>n</w:t>
      </w:r>
      <w:r w:rsidRPr="0044770F">
        <w:rPr>
          <w:rFonts w:eastAsia="Bitstream Vera Sans" w:cs="Arial"/>
          <w:sz w:val="18"/>
          <w:szCs w:val="18"/>
        </w:rPr>
        <w:t xml:space="preserve"> karşılanır.</w:t>
      </w:r>
    </w:p>
    <w:p w:rsidR="006E75B1" w:rsidRPr="0044770F" w:rsidRDefault="0034538B" w:rsidP="006E75B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14</w:t>
      </w:r>
      <w:r w:rsidR="006E75B1" w:rsidRPr="0044770F">
        <w:rPr>
          <w:rFonts w:eastAsia="Bitstream Vera Sans" w:cs="Arial"/>
          <w:sz w:val="18"/>
          <w:szCs w:val="18"/>
        </w:rPr>
        <w:t>. Deney sonuçlarının bilimsel bir yayında kullanılması halinde bu deneylerin yapıldığı yerin KÜBTUAM olduğunun yayında belirtilmesi gerekmektedir.</w:t>
      </w:r>
    </w:p>
    <w:p w:rsidR="006E75B1" w:rsidRPr="0044770F" w:rsidRDefault="0034538B" w:rsidP="006E75B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15</w:t>
      </w:r>
      <w:r w:rsidR="006E75B1" w:rsidRPr="0044770F">
        <w:rPr>
          <w:rFonts w:eastAsia="Bitstream Vera Sans" w:cs="Arial"/>
          <w:sz w:val="18"/>
          <w:szCs w:val="18"/>
        </w:rPr>
        <w:t xml:space="preserve">. Deney </w:t>
      </w:r>
      <w:r w:rsidR="006E75B1">
        <w:rPr>
          <w:rFonts w:eastAsia="Bitstream Vera Sans" w:cs="Arial"/>
          <w:sz w:val="18"/>
          <w:szCs w:val="18"/>
        </w:rPr>
        <w:t>Sonuç R</w:t>
      </w:r>
      <w:r w:rsidR="006E75B1" w:rsidRPr="0044770F">
        <w:rPr>
          <w:rFonts w:eastAsia="Bitstream Vera Sans" w:cs="Arial"/>
          <w:sz w:val="18"/>
          <w:szCs w:val="18"/>
        </w:rPr>
        <w:t>aporu teslim edildikten sonra itiraz hakkı rapor tarihinden it</w:t>
      </w:r>
      <w:r w:rsidR="006E75B1">
        <w:rPr>
          <w:rFonts w:eastAsia="Bitstream Vera Sans" w:cs="Arial"/>
          <w:sz w:val="18"/>
          <w:szCs w:val="18"/>
        </w:rPr>
        <w:t>ibaren 3 aydır.</w:t>
      </w:r>
    </w:p>
    <w:p w:rsidR="006E75B1" w:rsidRPr="0044770F" w:rsidRDefault="0034538B" w:rsidP="006E75B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16</w:t>
      </w:r>
      <w:r w:rsidR="006E75B1" w:rsidRPr="0044770F">
        <w:rPr>
          <w:rFonts w:eastAsia="Bitstream Vera Sans" w:cs="Arial"/>
          <w:sz w:val="18"/>
          <w:szCs w:val="18"/>
        </w:rPr>
        <w:t xml:space="preserve">. Müşterinin deney sonuçlarına itirazı durumunda yapılan deney tekrarlarında aynı sonuçların bulunması durumunda müşteriden tam hizmet bedeli tahsil edilir. </w:t>
      </w:r>
    </w:p>
    <w:p w:rsidR="006E75B1" w:rsidRPr="0044770F" w:rsidRDefault="006E75B1" w:rsidP="006E75B1">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sidR="0034538B">
        <w:rPr>
          <w:rFonts w:eastAsia="Bitstream Vera Sans" w:cs="Arial"/>
          <w:sz w:val="18"/>
          <w:szCs w:val="18"/>
        </w:rPr>
        <w:t>7</w:t>
      </w:r>
      <w:r w:rsidRPr="0044770F">
        <w:rPr>
          <w:rFonts w:eastAsia="Bitstream Vera Sans" w:cs="Arial"/>
          <w:sz w:val="18"/>
          <w:szCs w:val="18"/>
        </w:rPr>
        <w:t>. Anlaşmazlık durumlarında Kırıkkale Mahkemeleri yetkilidir.</w:t>
      </w:r>
    </w:p>
    <w:p w:rsidR="006E75B1" w:rsidRPr="0044770F" w:rsidRDefault="006E75B1" w:rsidP="006E75B1">
      <w:pPr>
        <w:widowControl w:val="0"/>
        <w:tabs>
          <w:tab w:val="right" w:pos="10772"/>
        </w:tabs>
        <w:suppressAutoHyphens/>
        <w:spacing w:after="0" w:line="360" w:lineRule="auto"/>
        <w:jc w:val="both"/>
        <w:rPr>
          <w:rFonts w:eastAsia="Bitstream Vera Sans" w:cs="Arial"/>
          <w:sz w:val="18"/>
          <w:szCs w:val="18"/>
        </w:rPr>
      </w:pPr>
      <w:r w:rsidRPr="0044770F">
        <w:rPr>
          <w:rFonts w:eastAsia="Bitstream Vera Sans" w:cs="Arial"/>
          <w:sz w:val="18"/>
          <w:szCs w:val="18"/>
        </w:rPr>
        <w:t>1</w:t>
      </w:r>
      <w:r w:rsidR="0034538B">
        <w:rPr>
          <w:rFonts w:eastAsia="Bitstream Vera Sans" w:cs="Arial"/>
          <w:sz w:val="18"/>
          <w:szCs w:val="18"/>
        </w:rPr>
        <w:t>8</w:t>
      </w:r>
      <w:r w:rsidRPr="0044770F">
        <w:rPr>
          <w:rFonts w:eastAsia="Bitstream Vera Sans" w:cs="Arial"/>
          <w:sz w:val="18"/>
          <w:szCs w:val="18"/>
        </w:rPr>
        <w:t xml:space="preserve">. İletişim için </w:t>
      </w:r>
      <w:hyperlink r:id="rId9" w:history="1">
        <w:r w:rsidRPr="00E21163">
          <w:rPr>
            <w:rStyle w:val="Kpr"/>
            <w:rFonts w:eastAsia="Calibri" w:cs="Calibri"/>
            <w:sz w:val="18"/>
            <w:szCs w:val="18"/>
          </w:rPr>
          <w:t>kubtuam@kku.edu.tr</w:t>
        </w:r>
      </w:hyperlink>
      <w:r w:rsidRPr="001329AC">
        <w:rPr>
          <w:rStyle w:val="Kpr"/>
          <w:rFonts w:eastAsia="Calibri" w:cs="Calibri"/>
          <w:color w:val="auto"/>
          <w:sz w:val="18"/>
          <w:szCs w:val="18"/>
          <w:u w:val="none"/>
        </w:rPr>
        <w:t xml:space="preserve"> </w:t>
      </w:r>
      <w:r w:rsidRPr="001329AC">
        <w:rPr>
          <w:rFonts w:eastAsia="Bitstream Vera Sans" w:cs="Arial"/>
          <w:sz w:val="18"/>
          <w:szCs w:val="18"/>
        </w:rPr>
        <w:t>adres</w:t>
      </w:r>
      <w:r>
        <w:rPr>
          <w:rFonts w:eastAsia="Bitstream Vera Sans" w:cs="Arial"/>
          <w:sz w:val="18"/>
          <w:szCs w:val="18"/>
        </w:rPr>
        <w:t>i kullanılabilir</w:t>
      </w:r>
    </w:p>
    <w:p w:rsidR="00C05C13" w:rsidRDefault="005E24E4" w:rsidP="00C05C13">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 xml:space="preserve">19. </w:t>
      </w:r>
      <w:r>
        <w:rPr>
          <w:rFonts w:eastAsia="Bitstream Vera Sans" w:cs="Arial"/>
          <w:sz w:val="18"/>
          <w:szCs w:val="18"/>
        </w:rPr>
        <w:t>Yasal otorite müşterinin haberi olmadan müşteriye dair bilgilere ulaşmak isterse, bilginin paylaşıldığı hususla ilgili müşteriye bilgi verilmez.</w:t>
      </w:r>
      <w:bookmarkStart w:id="0" w:name="_GoBack"/>
      <w:bookmarkEnd w:id="0"/>
    </w:p>
    <w:tbl>
      <w:tblPr>
        <w:tblStyle w:val="TabloKlavuzu"/>
        <w:tblW w:w="0" w:type="auto"/>
        <w:tblLook w:val="04A0" w:firstRow="1" w:lastRow="0" w:firstColumn="1" w:lastColumn="0" w:noHBand="0" w:noVBand="1"/>
      </w:tblPr>
      <w:tblGrid>
        <w:gridCol w:w="10912"/>
      </w:tblGrid>
      <w:tr w:rsidR="00C05C13" w:rsidTr="00D424AB">
        <w:tc>
          <w:tcPr>
            <w:tcW w:w="10912" w:type="dxa"/>
          </w:tcPr>
          <w:p w:rsidR="00C05C13" w:rsidRDefault="00C05C13" w:rsidP="00D424AB">
            <w:pPr>
              <w:widowControl w:val="0"/>
              <w:tabs>
                <w:tab w:val="right" w:pos="10772"/>
              </w:tabs>
              <w:suppressAutoHyphens/>
              <w:spacing w:line="360" w:lineRule="auto"/>
              <w:jc w:val="both"/>
              <w:rPr>
                <w:rFonts w:eastAsia="Bitstream Vera Sans" w:cs="Arial"/>
                <w:sz w:val="18"/>
                <w:szCs w:val="18"/>
              </w:rPr>
            </w:pPr>
            <w:r>
              <w:rPr>
                <w:rFonts w:eastAsia="Bitstream Vera Sans" w:cs="Arial"/>
                <w:sz w:val="18"/>
                <w:szCs w:val="18"/>
              </w:rPr>
              <w:t>MÜŞTERİ ADI/ SOYADI İMZA:</w:t>
            </w:r>
          </w:p>
        </w:tc>
      </w:tr>
      <w:tr w:rsidR="00C05C13" w:rsidTr="00D424AB">
        <w:tc>
          <w:tcPr>
            <w:tcW w:w="10912" w:type="dxa"/>
          </w:tcPr>
          <w:p w:rsidR="00C05C13" w:rsidRDefault="00C05C13" w:rsidP="00D424AB">
            <w:pPr>
              <w:widowControl w:val="0"/>
              <w:tabs>
                <w:tab w:val="right" w:pos="10772"/>
              </w:tabs>
              <w:suppressAutoHyphens/>
              <w:spacing w:line="360" w:lineRule="auto"/>
              <w:jc w:val="both"/>
              <w:rPr>
                <w:rFonts w:eastAsia="Bitstream Vera Sans" w:cs="Arial"/>
                <w:sz w:val="18"/>
                <w:szCs w:val="18"/>
              </w:rPr>
            </w:pPr>
          </w:p>
        </w:tc>
      </w:tr>
    </w:tbl>
    <w:p w:rsidR="00414693" w:rsidRPr="00C05C13" w:rsidRDefault="00414693" w:rsidP="00DB0E28">
      <w:pPr>
        <w:pStyle w:val="OnemliNot"/>
        <w:ind w:left="425"/>
        <w:jc w:val="center"/>
        <w:rPr>
          <w:rFonts w:asciiTheme="minorHAnsi" w:eastAsia="Calibri" w:hAnsiTheme="minorHAnsi" w:cs="Calibri"/>
          <w:b w:val="0"/>
          <w:i w:val="0"/>
          <w:sz w:val="18"/>
          <w:szCs w:val="18"/>
          <w:lang w:eastAsia="en-US"/>
        </w:rPr>
      </w:pPr>
    </w:p>
    <w:sectPr w:rsidR="00414693" w:rsidRPr="00C05C13" w:rsidSect="00B0386A">
      <w:headerReference w:type="default" r:id="rId10"/>
      <w:pgSz w:w="11906" w:h="16838"/>
      <w:pgMar w:top="851" w:right="567" w:bottom="28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C8" w:rsidRDefault="006547C8" w:rsidP="00BB0ED2">
      <w:pPr>
        <w:spacing w:after="0" w:line="240" w:lineRule="auto"/>
      </w:pPr>
      <w:r>
        <w:separator/>
      </w:r>
    </w:p>
  </w:endnote>
  <w:endnote w:type="continuationSeparator" w:id="0">
    <w:p w:rsidR="006547C8" w:rsidRDefault="006547C8"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C8" w:rsidRDefault="006547C8" w:rsidP="00BB0ED2">
      <w:pPr>
        <w:spacing w:after="0" w:line="240" w:lineRule="auto"/>
      </w:pPr>
      <w:r>
        <w:separator/>
      </w:r>
    </w:p>
  </w:footnote>
  <w:footnote w:type="continuationSeparator" w:id="0">
    <w:p w:rsidR="006547C8" w:rsidRDefault="006547C8" w:rsidP="00BB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6D5A25" w:rsidRPr="006D5A25" w:rsidTr="00777BB3">
      <w:trPr>
        <w:cantSplit/>
        <w:trHeight w:val="564"/>
      </w:trPr>
      <w:tc>
        <w:tcPr>
          <w:tcW w:w="1550" w:type="dxa"/>
          <w:vMerge w:val="restart"/>
          <w:vAlign w:val="center"/>
        </w:tcPr>
        <w:p w:rsidR="006D5A25" w:rsidRPr="006D5A25" w:rsidRDefault="006D5A25" w:rsidP="006D5A25">
          <w:pPr>
            <w:spacing w:after="0" w:line="240" w:lineRule="auto"/>
            <w:ind w:left="-70" w:right="-70"/>
            <w:jc w:val="center"/>
            <w:rPr>
              <w:rFonts w:ascii="Calibri" w:eastAsia="Times New Roman" w:hAnsi="Calibri" w:cs="Times New Roman"/>
            </w:rPr>
          </w:pPr>
          <w:r w:rsidRPr="006D5A25">
            <w:rPr>
              <w:rFonts w:ascii="Calibri" w:eastAsia="Times New Roman" w:hAnsi="Calibri" w:cs="Times New Roman"/>
              <w:noProof/>
            </w:rPr>
            <w:drawing>
              <wp:inline distT="0" distB="0" distL="0" distR="0" wp14:anchorId="7E20F9B6" wp14:editId="5218C61C">
                <wp:extent cx="933450" cy="933450"/>
                <wp:effectExtent l="0" t="0" r="0" b="0"/>
                <wp:docPr id="1" name="Resim 1"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shd w:val="clear" w:color="auto" w:fill="auto"/>
          <w:vAlign w:val="center"/>
        </w:tcPr>
        <w:p w:rsidR="006D5A25" w:rsidRPr="006D5A25" w:rsidRDefault="006D5A25" w:rsidP="006D5A25">
          <w:pPr>
            <w:spacing w:after="0" w:line="240" w:lineRule="auto"/>
            <w:jc w:val="center"/>
            <w:rPr>
              <w:rFonts w:ascii="Calibri" w:eastAsia="Times New Roman" w:hAnsi="Calibri" w:cs="Calibri"/>
              <w:b/>
              <w:bCs/>
            </w:rPr>
          </w:pPr>
          <w:r w:rsidRPr="006D5A25">
            <w:rPr>
              <w:rFonts w:ascii="Calibri" w:eastAsia="Times New Roman" w:hAnsi="Calibri" w:cs="Calibri"/>
              <w:b/>
              <w:bCs/>
            </w:rPr>
            <w:t xml:space="preserve">KIRIKKALE ÜNİVERSİTESİ </w:t>
          </w:r>
        </w:p>
        <w:p w:rsidR="006D5A25" w:rsidRPr="006D5A25" w:rsidRDefault="006D5A25" w:rsidP="006D5A25">
          <w:pPr>
            <w:spacing w:after="0" w:line="240" w:lineRule="auto"/>
            <w:jc w:val="center"/>
            <w:rPr>
              <w:rFonts w:ascii="Calibri" w:eastAsia="Times New Roman" w:hAnsi="Calibri" w:cs="Calibri"/>
              <w:b/>
            </w:rPr>
          </w:pPr>
          <w:r w:rsidRPr="006D5A25">
            <w:rPr>
              <w:rFonts w:ascii="Calibri" w:eastAsia="Times New Roman" w:hAnsi="Calibri" w:cs="Calibri"/>
              <w:b/>
            </w:rPr>
            <w:t xml:space="preserve">BİLİMSEL VE TEKNOLOJİK ARAŞTIRMALAR </w:t>
          </w:r>
        </w:p>
        <w:p w:rsidR="006D5A25" w:rsidRPr="006D5A25" w:rsidRDefault="006D5A25" w:rsidP="006D5A25">
          <w:pPr>
            <w:spacing w:after="0" w:line="240" w:lineRule="auto"/>
            <w:jc w:val="center"/>
            <w:rPr>
              <w:rFonts w:ascii="Calibri" w:eastAsia="Times New Roman" w:hAnsi="Calibri" w:cs="Calibri"/>
              <w:b/>
            </w:rPr>
          </w:pPr>
          <w:r w:rsidRPr="006D5A25">
            <w:rPr>
              <w:rFonts w:ascii="Calibri" w:eastAsia="Times New Roman" w:hAnsi="Calibri" w:cs="Calibri"/>
              <w:b/>
            </w:rPr>
            <w:t xml:space="preserve">UYGULAMA VE ARAŞTIRMA MERKEZİ </w:t>
          </w:r>
        </w:p>
        <w:p w:rsidR="006D5A25" w:rsidRPr="006D5A25" w:rsidRDefault="006D5A25" w:rsidP="006D5A25">
          <w:pPr>
            <w:spacing w:after="0" w:line="240" w:lineRule="auto"/>
            <w:jc w:val="center"/>
            <w:rPr>
              <w:rFonts w:ascii="Calibri" w:eastAsia="Times New Roman" w:hAnsi="Calibri" w:cs="Arial"/>
              <w:b/>
            </w:rPr>
          </w:pPr>
          <w:r w:rsidRPr="006D5A25">
            <w:rPr>
              <w:rFonts w:ascii="Calibri" w:eastAsia="Times New Roman" w:hAnsi="Calibri" w:cs="Calibri"/>
              <w:b/>
            </w:rPr>
            <w:t>(KÜBTUAM)</w:t>
          </w:r>
        </w:p>
      </w:tc>
      <w:tc>
        <w:tcPr>
          <w:tcW w:w="2126" w:type="dxa"/>
          <w:vAlign w:val="center"/>
        </w:tcPr>
        <w:p w:rsidR="006D5A25" w:rsidRPr="006D5A25" w:rsidRDefault="006D5A25" w:rsidP="006D5A25">
          <w:pPr>
            <w:spacing w:after="0" w:line="240" w:lineRule="auto"/>
            <w:rPr>
              <w:rFonts w:ascii="Calibri" w:eastAsia="Times New Roman" w:hAnsi="Calibri" w:cs="Arial"/>
              <w:b/>
            </w:rPr>
          </w:pPr>
          <w:r w:rsidRPr="006D5A25">
            <w:rPr>
              <w:rFonts w:ascii="Calibri" w:eastAsia="Times New Roman" w:hAnsi="Calibri" w:cs="Arial"/>
              <w:b/>
            </w:rPr>
            <w:t xml:space="preserve">Doküman Kodu </w:t>
          </w:r>
        </w:p>
      </w:tc>
      <w:tc>
        <w:tcPr>
          <w:tcW w:w="1843" w:type="dxa"/>
          <w:vAlign w:val="center"/>
        </w:tcPr>
        <w:p w:rsidR="006D5A25" w:rsidRPr="006D5A25" w:rsidRDefault="006D5A25" w:rsidP="006D5A25">
          <w:pPr>
            <w:spacing w:after="0" w:line="240" w:lineRule="auto"/>
            <w:jc w:val="center"/>
            <w:rPr>
              <w:rFonts w:ascii="Calibri" w:eastAsia="Times New Roman" w:hAnsi="Calibri" w:cs="Arial"/>
            </w:rPr>
          </w:pPr>
          <w:r w:rsidRPr="006D5A25">
            <w:rPr>
              <w:rFonts w:ascii="Calibri" w:eastAsia="Times New Roman" w:hAnsi="Calibri" w:cs="Arial"/>
            </w:rPr>
            <w:t>KÜBTUAM-FR-4</w:t>
          </w:r>
          <w:r>
            <w:rPr>
              <w:rFonts w:ascii="Calibri" w:eastAsia="Times New Roman" w:hAnsi="Calibri" w:cs="Arial"/>
            </w:rPr>
            <w:t>2</w:t>
          </w:r>
        </w:p>
      </w:tc>
    </w:tr>
    <w:tr w:rsidR="006D5A25" w:rsidRPr="006D5A25" w:rsidTr="00777BB3">
      <w:trPr>
        <w:cantSplit/>
        <w:trHeight w:val="483"/>
      </w:trPr>
      <w:tc>
        <w:tcPr>
          <w:tcW w:w="1550" w:type="dxa"/>
          <w:vMerge/>
          <w:vAlign w:val="center"/>
        </w:tcPr>
        <w:p w:rsidR="006D5A25" w:rsidRPr="006D5A25" w:rsidRDefault="006D5A25" w:rsidP="006D5A25">
          <w:pPr>
            <w:spacing w:after="120" w:line="240" w:lineRule="auto"/>
            <w:jc w:val="center"/>
            <w:rPr>
              <w:rFonts w:ascii="Calibri" w:eastAsia="Times New Roman" w:hAnsi="Calibri" w:cs="Arial"/>
              <w:b/>
            </w:rPr>
          </w:pPr>
        </w:p>
      </w:tc>
      <w:tc>
        <w:tcPr>
          <w:tcW w:w="5113" w:type="dxa"/>
          <w:vMerge/>
          <w:vAlign w:val="center"/>
        </w:tcPr>
        <w:p w:rsidR="006D5A25" w:rsidRPr="006D5A25" w:rsidRDefault="006D5A25" w:rsidP="006D5A25">
          <w:pPr>
            <w:spacing w:after="0" w:line="240" w:lineRule="auto"/>
            <w:jc w:val="center"/>
            <w:rPr>
              <w:rFonts w:ascii="Calibri" w:eastAsia="Times New Roman" w:hAnsi="Calibri" w:cs="Arial"/>
              <w:b/>
            </w:rPr>
          </w:pPr>
        </w:p>
      </w:tc>
      <w:tc>
        <w:tcPr>
          <w:tcW w:w="2126" w:type="dxa"/>
          <w:vAlign w:val="center"/>
        </w:tcPr>
        <w:p w:rsidR="006D5A25" w:rsidRPr="006D5A25" w:rsidRDefault="006D5A25" w:rsidP="006D5A25">
          <w:pPr>
            <w:spacing w:after="0" w:line="240" w:lineRule="auto"/>
            <w:rPr>
              <w:rFonts w:ascii="Calibri" w:eastAsia="Times New Roman" w:hAnsi="Calibri" w:cs="Arial"/>
              <w:b/>
            </w:rPr>
          </w:pPr>
          <w:r w:rsidRPr="006D5A25">
            <w:rPr>
              <w:rFonts w:ascii="Calibri" w:eastAsia="Times New Roman" w:hAnsi="Calibri" w:cs="Arial"/>
              <w:b/>
            </w:rPr>
            <w:t>Yayın Tarihi</w:t>
          </w:r>
        </w:p>
      </w:tc>
      <w:tc>
        <w:tcPr>
          <w:tcW w:w="1843" w:type="dxa"/>
          <w:vAlign w:val="center"/>
        </w:tcPr>
        <w:p w:rsidR="006D5A25" w:rsidRPr="006D5A25" w:rsidRDefault="006D5A25" w:rsidP="006D5A25">
          <w:pPr>
            <w:spacing w:after="0" w:line="240" w:lineRule="auto"/>
            <w:jc w:val="center"/>
            <w:rPr>
              <w:rFonts w:ascii="Calibri" w:eastAsia="Times New Roman" w:hAnsi="Calibri" w:cs="Arial"/>
            </w:rPr>
          </w:pPr>
          <w:r w:rsidRPr="006D5A25">
            <w:rPr>
              <w:rFonts w:ascii="Calibri" w:eastAsia="Times New Roman" w:hAnsi="Calibri" w:cs="Arial"/>
            </w:rPr>
            <w:t>01.12.2016</w:t>
          </w:r>
        </w:p>
      </w:tc>
    </w:tr>
    <w:tr w:rsidR="006D5A25" w:rsidRPr="006D5A25" w:rsidTr="00777BB3">
      <w:trPr>
        <w:cantSplit/>
        <w:trHeight w:val="352"/>
      </w:trPr>
      <w:tc>
        <w:tcPr>
          <w:tcW w:w="1550" w:type="dxa"/>
          <w:vMerge/>
          <w:vAlign w:val="center"/>
        </w:tcPr>
        <w:p w:rsidR="006D5A25" w:rsidRPr="006D5A25" w:rsidRDefault="006D5A25" w:rsidP="006D5A25">
          <w:pPr>
            <w:spacing w:after="120" w:line="240" w:lineRule="auto"/>
            <w:jc w:val="center"/>
            <w:rPr>
              <w:rFonts w:ascii="Calibri" w:eastAsia="Times New Roman" w:hAnsi="Calibri" w:cs="Arial"/>
              <w:b/>
            </w:rPr>
          </w:pPr>
        </w:p>
      </w:tc>
      <w:tc>
        <w:tcPr>
          <w:tcW w:w="5113" w:type="dxa"/>
          <w:vMerge w:val="restart"/>
          <w:shd w:val="clear" w:color="auto" w:fill="auto"/>
          <w:vAlign w:val="center"/>
        </w:tcPr>
        <w:p w:rsidR="006D5A25" w:rsidRPr="006D5A25" w:rsidRDefault="00DB0E28" w:rsidP="006D5A25">
          <w:pPr>
            <w:spacing w:after="0" w:line="240" w:lineRule="auto"/>
            <w:jc w:val="center"/>
            <w:rPr>
              <w:rFonts w:ascii="Calibri" w:eastAsia="Times New Roman" w:hAnsi="Calibri" w:cs="Arial"/>
              <w:b/>
            </w:rPr>
          </w:pPr>
          <w:r>
            <w:rPr>
              <w:rFonts w:ascii="Calibri" w:eastAsia="Calibri" w:hAnsi="Calibri" w:cs="Calibri"/>
              <w:b/>
              <w:color w:val="000000"/>
            </w:rPr>
            <w:t>UV</w:t>
          </w:r>
          <w:r w:rsidR="006D5A25" w:rsidRPr="006D5A25">
            <w:rPr>
              <w:rFonts w:ascii="Calibri" w:eastAsia="Calibri" w:hAnsi="Calibri" w:cs="Calibri"/>
              <w:b/>
              <w:color w:val="000000"/>
            </w:rPr>
            <w:t xml:space="preserve"> DENEY TALEP FORMU</w:t>
          </w:r>
        </w:p>
      </w:tc>
      <w:tc>
        <w:tcPr>
          <w:tcW w:w="2126" w:type="dxa"/>
          <w:vAlign w:val="center"/>
        </w:tcPr>
        <w:p w:rsidR="006D5A25" w:rsidRPr="006D5A25" w:rsidRDefault="006D5A25" w:rsidP="006D5A25">
          <w:pPr>
            <w:spacing w:after="0" w:line="240" w:lineRule="auto"/>
            <w:rPr>
              <w:rFonts w:ascii="Calibri" w:eastAsia="Times New Roman" w:hAnsi="Calibri" w:cs="Arial"/>
              <w:b/>
            </w:rPr>
          </w:pPr>
          <w:r w:rsidRPr="006D5A25">
            <w:rPr>
              <w:rFonts w:ascii="Calibri" w:eastAsia="Times New Roman" w:hAnsi="Calibri" w:cs="Arial"/>
              <w:b/>
            </w:rPr>
            <w:t>Revizyon Tarihi /No</w:t>
          </w:r>
        </w:p>
      </w:tc>
      <w:tc>
        <w:tcPr>
          <w:tcW w:w="1843" w:type="dxa"/>
          <w:vAlign w:val="center"/>
        </w:tcPr>
        <w:p w:rsidR="006D5A25" w:rsidRPr="006D5A25" w:rsidRDefault="006D5A25" w:rsidP="005E24E4">
          <w:pPr>
            <w:spacing w:after="0" w:line="240" w:lineRule="auto"/>
            <w:jc w:val="center"/>
            <w:rPr>
              <w:rFonts w:ascii="Calibri" w:eastAsia="Times New Roman" w:hAnsi="Calibri" w:cs="Arial"/>
            </w:rPr>
          </w:pPr>
          <w:r w:rsidRPr="006D5A25">
            <w:rPr>
              <w:rFonts w:ascii="Calibri" w:eastAsia="Times New Roman" w:hAnsi="Calibri" w:cs="Arial"/>
            </w:rPr>
            <w:t>2</w:t>
          </w:r>
          <w:r w:rsidR="005E24E4">
            <w:rPr>
              <w:rFonts w:ascii="Calibri" w:eastAsia="Times New Roman" w:hAnsi="Calibri" w:cs="Arial"/>
            </w:rPr>
            <w:t>4</w:t>
          </w:r>
          <w:r w:rsidRPr="006D5A25">
            <w:rPr>
              <w:rFonts w:ascii="Calibri" w:eastAsia="Times New Roman" w:hAnsi="Calibri" w:cs="Arial"/>
            </w:rPr>
            <w:t>.</w:t>
          </w:r>
          <w:r w:rsidR="005E24E4">
            <w:rPr>
              <w:rFonts w:ascii="Calibri" w:eastAsia="Times New Roman" w:hAnsi="Calibri" w:cs="Arial"/>
            </w:rPr>
            <w:t>09</w:t>
          </w:r>
          <w:r w:rsidRPr="006D5A25">
            <w:rPr>
              <w:rFonts w:ascii="Calibri" w:eastAsia="Times New Roman" w:hAnsi="Calibri" w:cs="Arial"/>
            </w:rPr>
            <w:t>.201</w:t>
          </w:r>
          <w:r w:rsidR="005E24E4">
            <w:rPr>
              <w:rFonts w:ascii="Calibri" w:eastAsia="Times New Roman" w:hAnsi="Calibri" w:cs="Arial"/>
            </w:rPr>
            <w:t>8</w:t>
          </w:r>
          <w:r w:rsidRPr="006D5A25">
            <w:rPr>
              <w:rFonts w:ascii="Calibri" w:eastAsia="Times New Roman" w:hAnsi="Calibri" w:cs="Arial"/>
            </w:rPr>
            <w:t>/0</w:t>
          </w:r>
          <w:r w:rsidR="005E24E4">
            <w:rPr>
              <w:rFonts w:ascii="Calibri" w:eastAsia="Times New Roman" w:hAnsi="Calibri" w:cs="Arial"/>
            </w:rPr>
            <w:t>2</w:t>
          </w:r>
        </w:p>
      </w:tc>
    </w:tr>
    <w:tr w:rsidR="006D5A25" w:rsidRPr="006D5A25" w:rsidTr="00777BB3">
      <w:trPr>
        <w:trHeight w:val="352"/>
      </w:trPr>
      <w:tc>
        <w:tcPr>
          <w:tcW w:w="1550" w:type="dxa"/>
          <w:vMerge/>
        </w:tcPr>
        <w:p w:rsidR="006D5A25" w:rsidRPr="006D5A25" w:rsidRDefault="006D5A25" w:rsidP="006D5A25">
          <w:pPr>
            <w:spacing w:after="0" w:line="240" w:lineRule="auto"/>
            <w:rPr>
              <w:rFonts w:ascii="Calibri" w:eastAsia="Times New Roman" w:hAnsi="Calibri" w:cs="Arial"/>
            </w:rPr>
          </w:pPr>
        </w:p>
      </w:tc>
      <w:tc>
        <w:tcPr>
          <w:tcW w:w="5113" w:type="dxa"/>
          <w:vMerge/>
        </w:tcPr>
        <w:p w:rsidR="006D5A25" w:rsidRPr="006D5A25" w:rsidRDefault="006D5A25" w:rsidP="006D5A25">
          <w:pPr>
            <w:spacing w:after="0" w:line="240" w:lineRule="auto"/>
            <w:rPr>
              <w:rFonts w:ascii="Calibri" w:eastAsia="Times New Roman" w:hAnsi="Calibri" w:cs="Arial"/>
              <w:b/>
            </w:rPr>
          </w:pPr>
        </w:p>
      </w:tc>
      <w:tc>
        <w:tcPr>
          <w:tcW w:w="2126" w:type="dxa"/>
          <w:vAlign w:val="center"/>
        </w:tcPr>
        <w:p w:rsidR="006D5A25" w:rsidRPr="006D5A25" w:rsidRDefault="006D5A25" w:rsidP="006D5A25">
          <w:pPr>
            <w:spacing w:after="0" w:line="240" w:lineRule="auto"/>
            <w:rPr>
              <w:rFonts w:ascii="Calibri" w:eastAsia="Times New Roman" w:hAnsi="Calibri" w:cs="Arial"/>
            </w:rPr>
          </w:pPr>
          <w:r w:rsidRPr="006D5A25">
            <w:rPr>
              <w:rFonts w:ascii="Calibri" w:eastAsia="Times New Roman" w:hAnsi="Calibri" w:cs="Arial"/>
              <w:b/>
            </w:rPr>
            <w:t>Sayfa No</w:t>
          </w:r>
        </w:p>
      </w:tc>
      <w:tc>
        <w:tcPr>
          <w:tcW w:w="1843" w:type="dxa"/>
          <w:vAlign w:val="center"/>
        </w:tcPr>
        <w:p w:rsidR="006D5A25" w:rsidRPr="006D5A25" w:rsidRDefault="006D5A25" w:rsidP="006D5A25">
          <w:pPr>
            <w:spacing w:after="0" w:line="240" w:lineRule="auto"/>
            <w:jc w:val="center"/>
            <w:rPr>
              <w:rFonts w:ascii="Calibri" w:eastAsia="Times New Roman" w:hAnsi="Calibri" w:cs="Arial"/>
            </w:rPr>
          </w:pPr>
          <w:r w:rsidRPr="006D5A25">
            <w:rPr>
              <w:rFonts w:ascii="Calibri" w:eastAsia="Times New Roman" w:hAnsi="Calibri" w:cs="Arial"/>
            </w:rPr>
            <w:fldChar w:fldCharType="begin"/>
          </w:r>
          <w:r w:rsidRPr="006D5A25">
            <w:rPr>
              <w:rFonts w:ascii="Calibri" w:eastAsia="Times New Roman" w:hAnsi="Calibri" w:cs="Arial"/>
            </w:rPr>
            <w:instrText xml:space="preserve"> PAGE </w:instrText>
          </w:r>
          <w:r w:rsidRPr="006D5A25">
            <w:rPr>
              <w:rFonts w:ascii="Calibri" w:eastAsia="Times New Roman" w:hAnsi="Calibri" w:cs="Arial"/>
            </w:rPr>
            <w:fldChar w:fldCharType="separate"/>
          </w:r>
          <w:r w:rsidR="005E24E4">
            <w:rPr>
              <w:rFonts w:ascii="Calibri" w:eastAsia="Times New Roman" w:hAnsi="Calibri" w:cs="Arial"/>
              <w:noProof/>
            </w:rPr>
            <w:t>2</w:t>
          </w:r>
          <w:r w:rsidRPr="006D5A25">
            <w:rPr>
              <w:rFonts w:ascii="Calibri" w:eastAsia="Times New Roman" w:hAnsi="Calibri" w:cs="Arial"/>
            </w:rPr>
            <w:fldChar w:fldCharType="end"/>
          </w:r>
          <w:r w:rsidRPr="006D5A25">
            <w:rPr>
              <w:rFonts w:ascii="Calibri" w:eastAsia="Times New Roman" w:hAnsi="Calibri" w:cs="Arial"/>
            </w:rPr>
            <w:t xml:space="preserve"> / </w:t>
          </w:r>
          <w:r w:rsidRPr="006D5A25">
            <w:rPr>
              <w:rFonts w:ascii="Calibri" w:eastAsia="Times New Roman" w:hAnsi="Calibri" w:cs="Arial"/>
            </w:rPr>
            <w:fldChar w:fldCharType="begin"/>
          </w:r>
          <w:r w:rsidRPr="006D5A25">
            <w:rPr>
              <w:rFonts w:ascii="Calibri" w:eastAsia="Times New Roman" w:hAnsi="Calibri" w:cs="Arial"/>
            </w:rPr>
            <w:instrText xml:space="preserve"> NUMPAGES </w:instrText>
          </w:r>
          <w:r w:rsidRPr="006D5A25">
            <w:rPr>
              <w:rFonts w:ascii="Calibri" w:eastAsia="Times New Roman" w:hAnsi="Calibri" w:cs="Arial"/>
            </w:rPr>
            <w:fldChar w:fldCharType="separate"/>
          </w:r>
          <w:r w:rsidR="005E24E4">
            <w:rPr>
              <w:rFonts w:ascii="Calibri" w:eastAsia="Times New Roman" w:hAnsi="Calibri" w:cs="Arial"/>
              <w:noProof/>
            </w:rPr>
            <w:t>2</w:t>
          </w:r>
          <w:r w:rsidRPr="006D5A25">
            <w:rPr>
              <w:rFonts w:ascii="Calibri" w:eastAsia="Times New Roman" w:hAnsi="Calibri" w:cs="Arial"/>
            </w:rPr>
            <w:fldChar w:fldCharType="end"/>
          </w:r>
        </w:p>
      </w:tc>
    </w:tr>
  </w:tbl>
  <w:p w:rsidR="00E13C11" w:rsidRPr="00E13C11" w:rsidRDefault="00E13C11" w:rsidP="00C072CD">
    <w:pPr>
      <w:pStyle w:val="stbilgi"/>
      <w:jc w:val="center"/>
      <w:rPr>
        <w:rFonts w:ascii="Arial" w:hAnsi="Arial" w:cs="Arial"/>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1CA0BCE"/>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B342C6"/>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C4"/>
    <w:rsid w:val="00072106"/>
    <w:rsid w:val="00092696"/>
    <w:rsid w:val="000D12C2"/>
    <w:rsid w:val="00117ABB"/>
    <w:rsid w:val="00262E80"/>
    <w:rsid w:val="00270B85"/>
    <w:rsid w:val="00294D1C"/>
    <w:rsid w:val="002A2DA2"/>
    <w:rsid w:val="002C01E4"/>
    <w:rsid w:val="002D5950"/>
    <w:rsid w:val="002F2139"/>
    <w:rsid w:val="0032738A"/>
    <w:rsid w:val="0034538B"/>
    <w:rsid w:val="00357620"/>
    <w:rsid w:val="00375DEF"/>
    <w:rsid w:val="00384FB7"/>
    <w:rsid w:val="003B059F"/>
    <w:rsid w:val="003B1803"/>
    <w:rsid w:val="003B73FC"/>
    <w:rsid w:val="00412626"/>
    <w:rsid w:val="00414693"/>
    <w:rsid w:val="00417E0C"/>
    <w:rsid w:val="004270AF"/>
    <w:rsid w:val="00482C28"/>
    <w:rsid w:val="00496DA7"/>
    <w:rsid w:val="004B57CF"/>
    <w:rsid w:val="004C439A"/>
    <w:rsid w:val="00523C8A"/>
    <w:rsid w:val="005660C6"/>
    <w:rsid w:val="00574E18"/>
    <w:rsid w:val="00583C67"/>
    <w:rsid w:val="005914FF"/>
    <w:rsid w:val="005C4832"/>
    <w:rsid w:val="005E24E4"/>
    <w:rsid w:val="00600539"/>
    <w:rsid w:val="00605789"/>
    <w:rsid w:val="006547C8"/>
    <w:rsid w:val="006604FD"/>
    <w:rsid w:val="006778D6"/>
    <w:rsid w:val="006B6346"/>
    <w:rsid w:val="006D5A25"/>
    <w:rsid w:val="006E75B1"/>
    <w:rsid w:val="007250F5"/>
    <w:rsid w:val="00754E58"/>
    <w:rsid w:val="0079194E"/>
    <w:rsid w:val="007A200B"/>
    <w:rsid w:val="007A3C2E"/>
    <w:rsid w:val="007A47F2"/>
    <w:rsid w:val="007C5E3B"/>
    <w:rsid w:val="00831BAA"/>
    <w:rsid w:val="0086551A"/>
    <w:rsid w:val="00875A6A"/>
    <w:rsid w:val="0088373E"/>
    <w:rsid w:val="008B2AD9"/>
    <w:rsid w:val="008B7BDE"/>
    <w:rsid w:val="008C466B"/>
    <w:rsid w:val="008D6D52"/>
    <w:rsid w:val="008E4DCA"/>
    <w:rsid w:val="00A67EC6"/>
    <w:rsid w:val="00A753AC"/>
    <w:rsid w:val="00AA5EC4"/>
    <w:rsid w:val="00AC46B3"/>
    <w:rsid w:val="00AD7DAE"/>
    <w:rsid w:val="00B0386A"/>
    <w:rsid w:val="00B301AF"/>
    <w:rsid w:val="00B459EE"/>
    <w:rsid w:val="00B8250B"/>
    <w:rsid w:val="00B83D2A"/>
    <w:rsid w:val="00BA3997"/>
    <w:rsid w:val="00BB0ED2"/>
    <w:rsid w:val="00BE2A97"/>
    <w:rsid w:val="00BE3629"/>
    <w:rsid w:val="00C05C13"/>
    <w:rsid w:val="00C072CD"/>
    <w:rsid w:val="00CA455D"/>
    <w:rsid w:val="00CC0CB2"/>
    <w:rsid w:val="00CC2E8E"/>
    <w:rsid w:val="00D01FC1"/>
    <w:rsid w:val="00D15040"/>
    <w:rsid w:val="00D95B19"/>
    <w:rsid w:val="00DB0E28"/>
    <w:rsid w:val="00DC4281"/>
    <w:rsid w:val="00E13C11"/>
    <w:rsid w:val="00E516CF"/>
    <w:rsid w:val="00E74175"/>
    <w:rsid w:val="00E912BD"/>
    <w:rsid w:val="00EA6A36"/>
    <w:rsid w:val="00ED68CD"/>
    <w:rsid w:val="00F1623B"/>
    <w:rsid w:val="00F3217C"/>
    <w:rsid w:val="00F53489"/>
    <w:rsid w:val="00F77C91"/>
    <w:rsid w:val="00F91661"/>
    <w:rsid w:val="00FB0A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E13C11"/>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E13C11"/>
    <w:rPr>
      <w:rFonts w:ascii="Times New Roman" w:eastAsia="Times New Roman" w:hAnsi="Times New Roman" w:cs="Times New Roman"/>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E13C11"/>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E13C11"/>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8424">
      <w:bodyDiv w:val="1"/>
      <w:marLeft w:val="0"/>
      <w:marRight w:val="0"/>
      <w:marTop w:val="0"/>
      <w:marBottom w:val="0"/>
      <w:divBdr>
        <w:top w:val="none" w:sz="0" w:space="0" w:color="auto"/>
        <w:left w:val="none" w:sz="0" w:space="0" w:color="auto"/>
        <w:bottom w:val="none" w:sz="0" w:space="0" w:color="auto"/>
        <w:right w:val="none" w:sz="0" w:space="0" w:color="auto"/>
      </w:divBdr>
    </w:div>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950206924">
      <w:bodyDiv w:val="1"/>
      <w:marLeft w:val="0"/>
      <w:marRight w:val="0"/>
      <w:marTop w:val="0"/>
      <w:marBottom w:val="0"/>
      <w:divBdr>
        <w:top w:val="none" w:sz="0" w:space="0" w:color="auto"/>
        <w:left w:val="none" w:sz="0" w:space="0" w:color="auto"/>
        <w:bottom w:val="none" w:sz="0" w:space="0" w:color="auto"/>
        <w:right w:val="none" w:sz="0" w:space="0" w:color="auto"/>
      </w:divBdr>
    </w:div>
    <w:div w:id="1304853167">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 w:id="20435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ubtuam@k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5DBFA-95B8-4E64-9575-1E0FF230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AB</cp:lastModifiedBy>
  <cp:revision>2</cp:revision>
  <cp:lastPrinted>2017-01-20T07:59:00Z</cp:lastPrinted>
  <dcterms:created xsi:type="dcterms:W3CDTF">2018-09-24T08:38:00Z</dcterms:created>
  <dcterms:modified xsi:type="dcterms:W3CDTF">2018-09-24T08:38:00Z</dcterms:modified>
</cp:coreProperties>
</file>